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B973" w14:textId="2EFA6289" w:rsidR="00A5416B" w:rsidRPr="00A5416B" w:rsidRDefault="00A5416B" w:rsidP="00A5416B">
      <w:pPr>
        <w:jc w:val="center"/>
        <w:rPr>
          <w:b/>
          <w:bCs/>
          <w:sz w:val="28"/>
          <w:szCs w:val="28"/>
        </w:rPr>
      </w:pPr>
      <w:r w:rsidRPr="00A5416B">
        <w:rPr>
          <w:b/>
          <w:bCs/>
          <w:sz w:val="28"/>
          <w:szCs w:val="28"/>
        </w:rPr>
        <w:t>HOLY TRINITY LUTHERAN CHURCH LIBRARY, CHAPEL HILL, NC</w:t>
      </w:r>
    </w:p>
    <w:p w14:paraId="3624FDBA" w14:textId="3FC8EB35" w:rsidR="00A5416B" w:rsidRDefault="00A5416B" w:rsidP="00AA7E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BOOKS ABOUT RACIAL AND SOCIAL JUSTICE    Updated, </w:t>
      </w:r>
      <w:r w:rsidR="00567A05">
        <w:rPr>
          <w:sz w:val="28"/>
          <w:szCs w:val="28"/>
        </w:rPr>
        <w:t>February 24, 2026</w:t>
      </w:r>
    </w:p>
    <w:p w14:paraId="5BE5CCCB" w14:textId="0B4D22A7" w:rsidR="00BC16F0" w:rsidRPr="003F345B" w:rsidRDefault="00BC16F0" w:rsidP="00AB3FBF">
      <w:pPr>
        <w:spacing w:after="0"/>
        <w:jc w:val="center"/>
      </w:pPr>
      <w:r w:rsidRPr="003F345B">
        <w:t xml:space="preserve">These books are in the Conference Room Library in the new building.  Simply take a book and return it when you are able.  </w:t>
      </w:r>
      <w:r w:rsidR="00527FA2" w:rsidRPr="003F345B">
        <w:t>This part of the library is sponsored by the Racial and Social Justice Ministry Team</w:t>
      </w:r>
      <w:r w:rsidR="00D54B4B" w:rsidRPr="003F345B">
        <w:t>.</w:t>
      </w:r>
    </w:p>
    <w:p w14:paraId="74D4CF7A" w14:textId="706DC5ED" w:rsidR="00452B20" w:rsidRPr="00192D00" w:rsidRDefault="00192D00" w:rsidP="00AB3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1CBA" w:rsidRPr="00192D00">
        <w:rPr>
          <w:sz w:val="28"/>
          <w:szCs w:val="28"/>
        </w:rPr>
        <w:t>**</w:t>
      </w:r>
      <w:r w:rsidR="00452B20" w:rsidRPr="00192D00">
        <w:rPr>
          <w:sz w:val="28"/>
          <w:szCs w:val="28"/>
        </w:rPr>
        <w:t>Books for children</w:t>
      </w:r>
      <w:r w:rsidR="001C189B" w:rsidRPr="00192D00">
        <w:rPr>
          <w:sz w:val="28"/>
          <w:szCs w:val="28"/>
        </w:rPr>
        <w:t xml:space="preserve">    </w:t>
      </w:r>
      <w:r w:rsidR="007B77B8" w:rsidRPr="00192D00">
        <w:rPr>
          <w:sz w:val="28"/>
          <w:szCs w:val="28"/>
        </w:rPr>
        <w:t xml:space="preserve">^^Books about North Carolina   </w:t>
      </w:r>
      <w:r w:rsidR="00365561" w:rsidRPr="00192D00">
        <w:rPr>
          <w:sz w:val="28"/>
          <w:szCs w:val="28"/>
        </w:rPr>
        <w:t>~~</w:t>
      </w:r>
      <w:r w:rsidRPr="00192D00">
        <w:rPr>
          <w:sz w:val="28"/>
          <w:szCs w:val="28"/>
        </w:rPr>
        <w:t>by Lutheran author</w:t>
      </w:r>
    </w:p>
    <w:p w14:paraId="42E7BB3F" w14:textId="77777777" w:rsidR="00A22775" w:rsidRDefault="00A22775">
      <w:pPr>
        <w:rPr>
          <w:sz w:val="28"/>
          <w:szCs w:val="28"/>
        </w:rPr>
      </w:pPr>
    </w:p>
    <w:p w14:paraId="13210967" w14:textId="7FBAF8CD" w:rsidR="008B6C7F" w:rsidRPr="00453B65" w:rsidRDefault="00C65D9F">
      <w:pPr>
        <w:rPr>
          <w:sz w:val="28"/>
          <w:szCs w:val="28"/>
        </w:rPr>
      </w:pPr>
      <w:r w:rsidRPr="00CE6444">
        <w:rPr>
          <w:sz w:val="28"/>
          <w:szCs w:val="28"/>
        </w:rPr>
        <w:t>^^</w:t>
      </w:r>
      <w:r w:rsidR="008B6C7F" w:rsidRPr="008B6C7F">
        <w:rPr>
          <w:sz w:val="28"/>
          <w:szCs w:val="28"/>
          <w:u w:val="single"/>
        </w:rPr>
        <w:t>Black and Whit</w:t>
      </w:r>
      <w:r w:rsidR="005D51C6">
        <w:rPr>
          <w:sz w:val="28"/>
          <w:szCs w:val="28"/>
          <w:u w:val="single"/>
        </w:rPr>
        <w:t>e</w:t>
      </w:r>
      <w:r w:rsidR="00453B65">
        <w:rPr>
          <w:sz w:val="28"/>
          <w:szCs w:val="28"/>
        </w:rPr>
        <w:t xml:space="preserve"> by Lewis Shiner is a </w:t>
      </w:r>
      <w:r w:rsidR="005D51C6">
        <w:rPr>
          <w:sz w:val="28"/>
          <w:szCs w:val="28"/>
        </w:rPr>
        <w:t xml:space="preserve">“page turner” </w:t>
      </w:r>
      <w:r w:rsidR="00453B65">
        <w:rPr>
          <w:sz w:val="28"/>
          <w:szCs w:val="28"/>
        </w:rPr>
        <w:t xml:space="preserve">novel set in Durham NC. </w:t>
      </w:r>
    </w:p>
    <w:p w14:paraId="4921B5F9" w14:textId="2A77C099" w:rsidR="00927DB7" w:rsidRDefault="007C56E4">
      <w:pPr>
        <w:rPr>
          <w:sz w:val="28"/>
          <w:szCs w:val="28"/>
        </w:rPr>
      </w:pPr>
      <w:r>
        <w:rPr>
          <w:sz w:val="28"/>
          <w:szCs w:val="28"/>
          <w:u w:val="single"/>
        </w:rPr>
        <w:t>Black Liturgies</w:t>
      </w:r>
      <w:r>
        <w:rPr>
          <w:sz w:val="28"/>
          <w:szCs w:val="28"/>
        </w:rPr>
        <w:t xml:space="preserve"> by Cole A. Riley</w:t>
      </w:r>
      <w:r w:rsidR="00C0692A">
        <w:rPr>
          <w:sz w:val="28"/>
          <w:szCs w:val="28"/>
        </w:rPr>
        <w:t>. Poems, prayers and meditations for “staying h</w:t>
      </w:r>
      <w:r w:rsidR="00037D2E">
        <w:rPr>
          <w:sz w:val="28"/>
          <w:szCs w:val="28"/>
        </w:rPr>
        <w:t>u</w:t>
      </w:r>
      <w:r w:rsidR="00C0692A">
        <w:rPr>
          <w:sz w:val="28"/>
          <w:szCs w:val="28"/>
        </w:rPr>
        <w:t>man</w:t>
      </w:r>
      <w:r w:rsidR="00212D35">
        <w:rPr>
          <w:sz w:val="28"/>
          <w:szCs w:val="28"/>
        </w:rPr>
        <w:t>”</w:t>
      </w:r>
      <w:r w:rsidR="005439F8">
        <w:rPr>
          <w:sz w:val="28"/>
          <w:szCs w:val="28"/>
        </w:rPr>
        <w:t>.</w:t>
      </w:r>
    </w:p>
    <w:p w14:paraId="1E209BC7" w14:textId="6AF5E724" w:rsidR="0083068A" w:rsidRDefault="0083068A">
      <w:pPr>
        <w:rPr>
          <w:sz w:val="28"/>
          <w:szCs w:val="28"/>
        </w:rPr>
      </w:pPr>
      <w:r w:rsidRPr="00D15FF0">
        <w:rPr>
          <w:sz w:val="28"/>
          <w:szCs w:val="28"/>
          <w:u w:val="single"/>
        </w:rPr>
        <w:t>Caste</w:t>
      </w:r>
      <w:r>
        <w:rPr>
          <w:sz w:val="28"/>
          <w:szCs w:val="28"/>
        </w:rPr>
        <w:t xml:space="preserve"> by </w:t>
      </w:r>
      <w:r w:rsidR="00000DDD">
        <w:rPr>
          <w:sz w:val="28"/>
          <w:szCs w:val="28"/>
        </w:rPr>
        <w:t xml:space="preserve">Pulitzer Prize winner </w:t>
      </w:r>
      <w:r>
        <w:rPr>
          <w:sz w:val="28"/>
          <w:szCs w:val="28"/>
        </w:rPr>
        <w:t>Isabel Wilkerson</w:t>
      </w:r>
      <w:r w:rsidR="0056573A">
        <w:rPr>
          <w:sz w:val="28"/>
          <w:szCs w:val="28"/>
        </w:rPr>
        <w:t xml:space="preserve"> looks at the “unspoken caste system” in the US and how our lives continue today </w:t>
      </w:r>
      <w:r w:rsidR="00C37CE1">
        <w:rPr>
          <w:sz w:val="28"/>
          <w:szCs w:val="28"/>
        </w:rPr>
        <w:t>to</w:t>
      </w:r>
      <w:r w:rsidR="0056573A">
        <w:rPr>
          <w:sz w:val="28"/>
          <w:szCs w:val="28"/>
        </w:rPr>
        <w:t xml:space="preserve"> be shaped by it.</w:t>
      </w:r>
      <w:r w:rsidR="00262B57">
        <w:rPr>
          <w:sz w:val="28"/>
          <w:szCs w:val="28"/>
        </w:rPr>
        <w:t xml:space="preserve"> Considered an American classic</w:t>
      </w:r>
      <w:r w:rsidR="00510F6F">
        <w:rPr>
          <w:sz w:val="28"/>
          <w:szCs w:val="28"/>
        </w:rPr>
        <w:t>.</w:t>
      </w:r>
    </w:p>
    <w:p w14:paraId="3669A707" w14:textId="77777777" w:rsidR="002F028A" w:rsidRDefault="005B5438" w:rsidP="002F028A">
      <w:pPr>
        <w:rPr>
          <w:sz w:val="28"/>
          <w:szCs w:val="28"/>
        </w:rPr>
      </w:pPr>
      <w:r w:rsidRPr="00077E16">
        <w:rPr>
          <w:sz w:val="28"/>
          <w:szCs w:val="28"/>
          <w:u w:val="single"/>
        </w:rPr>
        <w:t>Critical Race Theory</w:t>
      </w:r>
      <w:r w:rsidR="00434DE4" w:rsidRPr="00077E16">
        <w:rPr>
          <w:sz w:val="28"/>
          <w:szCs w:val="28"/>
          <w:u w:val="single"/>
        </w:rPr>
        <w:t>, An Intro</w:t>
      </w:r>
      <w:r w:rsidR="00927DB7" w:rsidRPr="00077E16">
        <w:rPr>
          <w:sz w:val="28"/>
          <w:szCs w:val="28"/>
          <w:u w:val="single"/>
        </w:rPr>
        <w:t>duction</w:t>
      </w:r>
      <w:r w:rsidR="00927DB7">
        <w:rPr>
          <w:sz w:val="28"/>
          <w:szCs w:val="28"/>
        </w:rPr>
        <w:t xml:space="preserve"> by Richard Delago and Jean Ste</w:t>
      </w:r>
      <w:r w:rsidR="00A94EEE">
        <w:rPr>
          <w:sz w:val="28"/>
          <w:szCs w:val="28"/>
        </w:rPr>
        <w:t>f</w:t>
      </w:r>
      <w:r w:rsidR="00927DB7">
        <w:rPr>
          <w:sz w:val="28"/>
          <w:szCs w:val="28"/>
        </w:rPr>
        <w:t xml:space="preserve">ancic. </w:t>
      </w:r>
      <w:r w:rsidR="00D96EF3">
        <w:rPr>
          <w:sz w:val="28"/>
          <w:szCs w:val="28"/>
        </w:rPr>
        <w:t xml:space="preserve">A look at CRT </w:t>
      </w:r>
      <w:r w:rsidR="00267BD8">
        <w:rPr>
          <w:sz w:val="28"/>
          <w:szCs w:val="28"/>
        </w:rPr>
        <w:t>and its perspe</w:t>
      </w:r>
      <w:r w:rsidR="0048512D">
        <w:rPr>
          <w:sz w:val="28"/>
          <w:szCs w:val="28"/>
        </w:rPr>
        <w:t xml:space="preserve">ctive </w:t>
      </w:r>
      <w:r w:rsidR="00267BD8">
        <w:rPr>
          <w:sz w:val="28"/>
          <w:szCs w:val="28"/>
        </w:rPr>
        <w:t xml:space="preserve">on racism in prisons, courts, schools, media and healthcare. </w:t>
      </w:r>
    </w:p>
    <w:p w14:paraId="57838CE4" w14:textId="0AA1D60F" w:rsidR="00C073D5" w:rsidRPr="00144F46" w:rsidRDefault="009E5BB6" w:rsidP="002F028A">
      <w:pPr>
        <w:rPr>
          <w:sz w:val="28"/>
          <w:szCs w:val="28"/>
        </w:rPr>
      </w:pPr>
      <w:r>
        <w:rPr>
          <w:sz w:val="28"/>
          <w:szCs w:val="28"/>
        </w:rPr>
        <w:t>~~</w:t>
      </w:r>
      <w:r w:rsidR="0082043A" w:rsidRPr="0082043A">
        <w:rPr>
          <w:rFonts w:eastAsia="Times New Roman" w:cstheme="minorHAnsi"/>
          <w:color w:val="0F1111"/>
          <w:kern w:val="36"/>
          <w:sz w:val="28"/>
          <w:szCs w:val="28"/>
          <w:u w:val="single"/>
          <w14:ligatures w14:val="none"/>
        </w:rPr>
        <w:t xml:space="preserve">Dear Church: </w:t>
      </w:r>
      <w:r w:rsidR="007E1684" w:rsidRPr="0082043A">
        <w:rPr>
          <w:rFonts w:eastAsia="Times New Roman" w:cstheme="minorHAnsi"/>
          <w:color w:val="0F1111"/>
          <w:kern w:val="36"/>
          <w:sz w:val="28"/>
          <w:szCs w:val="28"/>
          <w:u w:val="single"/>
          <w14:ligatures w14:val="none"/>
        </w:rPr>
        <w:t xml:space="preserve">A Love Letter from a Black Preacher to the Whitest Denomination in the </w:t>
      </w:r>
      <w:r w:rsidR="004C60E9" w:rsidRPr="00144F46">
        <w:rPr>
          <w:rFonts w:cstheme="minorHAnsi"/>
          <w:sz w:val="28"/>
          <w:szCs w:val="28"/>
          <w:u w:val="single"/>
        </w:rPr>
        <w:t>US</w:t>
      </w:r>
      <w:r w:rsidR="00144F46" w:rsidRPr="00144F46">
        <w:rPr>
          <w:rFonts w:cstheme="minorHAnsi"/>
          <w:sz w:val="28"/>
          <w:szCs w:val="28"/>
        </w:rPr>
        <w:t xml:space="preserve"> by Pastor Lenny Duncan</w:t>
      </w:r>
      <w:r w:rsidR="000D6736">
        <w:rPr>
          <w:rFonts w:cstheme="minorHAnsi"/>
          <w:sz w:val="28"/>
          <w:szCs w:val="28"/>
        </w:rPr>
        <w:t xml:space="preserve"> who looks at the relationship between diversity and </w:t>
      </w:r>
      <w:r w:rsidR="00656D06">
        <w:rPr>
          <w:rFonts w:cstheme="minorHAnsi"/>
          <w:sz w:val="28"/>
          <w:szCs w:val="28"/>
        </w:rPr>
        <w:t>vitality in the Evangelical Lutheran Church of America (ELCA).</w:t>
      </w:r>
    </w:p>
    <w:p w14:paraId="47B97E36" w14:textId="2FD3DD81" w:rsidR="00A5416B" w:rsidRDefault="00A5416B">
      <w:pPr>
        <w:rPr>
          <w:sz w:val="28"/>
          <w:szCs w:val="28"/>
        </w:rPr>
      </w:pPr>
      <w:r w:rsidRPr="007A31E4">
        <w:rPr>
          <w:sz w:val="28"/>
          <w:szCs w:val="28"/>
          <w:u w:val="single"/>
        </w:rPr>
        <w:t>Deep is the Hunger</w:t>
      </w:r>
      <w:r>
        <w:rPr>
          <w:sz w:val="28"/>
          <w:szCs w:val="28"/>
        </w:rPr>
        <w:t xml:space="preserve"> by Howard Thurman</w:t>
      </w:r>
      <w:r w:rsidR="00B416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83A62">
        <w:rPr>
          <w:sz w:val="28"/>
          <w:szCs w:val="28"/>
        </w:rPr>
        <w:t>D</w:t>
      </w:r>
      <w:r>
        <w:rPr>
          <w:sz w:val="28"/>
          <w:szCs w:val="28"/>
        </w:rPr>
        <w:t>evotions looking at history and the inner self</w:t>
      </w:r>
      <w:r w:rsidR="0093681F">
        <w:rPr>
          <w:sz w:val="28"/>
          <w:szCs w:val="28"/>
        </w:rPr>
        <w:t>.</w:t>
      </w:r>
    </w:p>
    <w:p w14:paraId="0B8BB6A7" w14:textId="682922CE" w:rsidR="00452B20" w:rsidRDefault="00452B20">
      <w:pPr>
        <w:rPr>
          <w:sz w:val="28"/>
          <w:szCs w:val="28"/>
        </w:rPr>
      </w:pPr>
      <w:r w:rsidRPr="007A31E4">
        <w:rPr>
          <w:sz w:val="28"/>
          <w:szCs w:val="28"/>
          <w:u w:val="single"/>
        </w:rPr>
        <w:t>Deep River</w:t>
      </w:r>
      <w:r w:rsidR="00EC2428">
        <w:rPr>
          <w:sz w:val="28"/>
          <w:szCs w:val="28"/>
          <w:u w:val="single"/>
        </w:rPr>
        <w:t xml:space="preserve"> and t</w:t>
      </w:r>
      <w:r w:rsidRPr="007A31E4">
        <w:rPr>
          <w:sz w:val="28"/>
          <w:szCs w:val="28"/>
          <w:u w:val="single"/>
        </w:rPr>
        <w:t>he Negro Spiritual Speaks of Li</w:t>
      </w:r>
      <w:r w:rsidR="00483A62">
        <w:rPr>
          <w:sz w:val="28"/>
          <w:szCs w:val="28"/>
          <w:u w:val="single"/>
        </w:rPr>
        <w:t>f</w:t>
      </w:r>
      <w:r w:rsidRPr="007A31E4">
        <w:rPr>
          <w:sz w:val="28"/>
          <w:szCs w:val="28"/>
          <w:u w:val="single"/>
        </w:rPr>
        <w:t>e and Death</w:t>
      </w:r>
      <w:r>
        <w:rPr>
          <w:sz w:val="28"/>
          <w:szCs w:val="28"/>
        </w:rPr>
        <w:t xml:space="preserve"> by Howard Thurman</w:t>
      </w:r>
      <w:r w:rsidR="003B0A3D">
        <w:rPr>
          <w:sz w:val="28"/>
          <w:szCs w:val="28"/>
        </w:rPr>
        <w:t xml:space="preserve"> e</w:t>
      </w:r>
      <w:r w:rsidR="00BA65B9">
        <w:rPr>
          <w:sz w:val="28"/>
          <w:szCs w:val="28"/>
        </w:rPr>
        <w:t xml:space="preserve">xamines slave </w:t>
      </w:r>
      <w:r>
        <w:rPr>
          <w:sz w:val="28"/>
          <w:szCs w:val="28"/>
        </w:rPr>
        <w:t>songs and hymns as “watering places” for the spirit</w:t>
      </w:r>
      <w:r w:rsidR="003B0A3D">
        <w:rPr>
          <w:sz w:val="28"/>
          <w:szCs w:val="28"/>
        </w:rPr>
        <w:t>.</w:t>
      </w:r>
      <w:r w:rsidR="00CE345F">
        <w:rPr>
          <w:sz w:val="28"/>
          <w:szCs w:val="28"/>
        </w:rPr>
        <w:t xml:space="preserve"> </w:t>
      </w:r>
    </w:p>
    <w:p w14:paraId="24A3BCAB" w14:textId="6DE56D49" w:rsidR="003D4828" w:rsidRDefault="00771489">
      <w:pPr>
        <w:rPr>
          <w:sz w:val="28"/>
          <w:szCs w:val="28"/>
        </w:rPr>
      </w:pPr>
      <w:r>
        <w:rPr>
          <w:sz w:val="28"/>
          <w:szCs w:val="28"/>
          <w:u w:val="single"/>
        </w:rPr>
        <w:t>^^</w:t>
      </w:r>
      <w:r w:rsidR="003D4828" w:rsidRPr="000C119E">
        <w:rPr>
          <w:sz w:val="28"/>
          <w:szCs w:val="28"/>
          <w:u w:val="single"/>
        </w:rPr>
        <w:t>Democracy Betrayed</w:t>
      </w:r>
      <w:r w:rsidR="000C119E">
        <w:rPr>
          <w:sz w:val="28"/>
          <w:szCs w:val="28"/>
        </w:rPr>
        <w:t xml:space="preserve"> by John Hope Franklin</w:t>
      </w:r>
      <w:r w:rsidR="008F5675">
        <w:rPr>
          <w:sz w:val="28"/>
          <w:szCs w:val="28"/>
        </w:rPr>
        <w:t xml:space="preserve">.  Essays about the Wilmington </w:t>
      </w:r>
      <w:r w:rsidR="00905B9F">
        <w:rPr>
          <w:sz w:val="28"/>
          <w:szCs w:val="28"/>
        </w:rPr>
        <w:t>massacre</w:t>
      </w:r>
      <w:r w:rsidR="0093681F">
        <w:rPr>
          <w:sz w:val="28"/>
          <w:szCs w:val="28"/>
        </w:rPr>
        <w:t>.</w:t>
      </w:r>
    </w:p>
    <w:p w14:paraId="0406D145" w14:textId="159E780B" w:rsidR="006E7EFC" w:rsidRDefault="00A5416B" w:rsidP="006E7EFC">
      <w:pPr>
        <w:rPr>
          <w:sz w:val="28"/>
          <w:szCs w:val="28"/>
        </w:rPr>
      </w:pPr>
      <w:r w:rsidRPr="007A31E4">
        <w:rPr>
          <w:sz w:val="28"/>
          <w:szCs w:val="28"/>
          <w:u w:val="single"/>
        </w:rPr>
        <w:t>Democracy and the Soul of American</w:t>
      </w:r>
      <w:r w:rsidR="000A13DE">
        <w:rPr>
          <w:sz w:val="28"/>
          <w:szCs w:val="28"/>
        </w:rPr>
        <w:t xml:space="preserve"> by </w:t>
      </w:r>
      <w:r>
        <w:rPr>
          <w:sz w:val="28"/>
          <w:szCs w:val="28"/>
        </w:rPr>
        <w:t>Howard Thurman on the nature of democracy</w:t>
      </w:r>
      <w:r w:rsidR="0093681F">
        <w:rPr>
          <w:sz w:val="28"/>
          <w:szCs w:val="28"/>
        </w:rPr>
        <w:t>.</w:t>
      </w:r>
    </w:p>
    <w:p w14:paraId="714D046F" w14:textId="0DD1B39C" w:rsidR="0070352D" w:rsidRDefault="00A32628" w:rsidP="006E7EFC">
      <w:pPr>
        <w:rPr>
          <w:rFonts w:ascii="Arial" w:hAnsi="Arial" w:cs="Arial"/>
          <w:color w:val="0A254B"/>
          <w:spacing w:val="9"/>
          <w:shd w:val="clear" w:color="auto" w:fill="FFFFFF"/>
        </w:rPr>
      </w:pPr>
      <w:r>
        <w:rPr>
          <w:sz w:val="28"/>
          <w:szCs w:val="28"/>
        </w:rPr>
        <w:t>^^</w:t>
      </w:r>
      <w:r w:rsidR="00C12E85" w:rsidRPr="00C12E85">
        <w:rPr>
          <w:sz w:val="28"/>
          <w:szCs w:val="28"/>
          <w:u w:val="single"/>
        </w:rPr>
        <w:t>Eno River Journal. Volume 10, No. 1</w:t>
      </w:r>
      <w:r w:rsidR="00C12E85" w:rsidRPr="00A32628">
        <w:rPr>
          <w:sz w:val="28"/>
          <w:szCs w:val="28"/>
        </w:rPr>
        <w:t>.</w:t>
      </w:r>
      <w:r w:rsidR="0070352D" w:rsidRPr="0070352D">
        <w:rPr>
          <w:sz w:val="28"/>
          <w:szCs w:val="28"/>
        </w:rPr>
        <w:t xml:space="preserve"> </w:t>
      </w:r>
      <w:r w:rsidRPr="00A32628">
        <w:rPr>
          <w:rStyle w:val="Emphasis"/>
          <w:rFonts w:ascii="Arial" w:hAnsi="Arial" w:cs="Arial"/>
          <w:spacing w:val="9"/>
          <w:shd w:val="clear" w:color="auto" w:fill="FFFFFF"/>
        </w:rPr>
        <w:t>Ribbons of Color: The History of African Americans and People of Color Living Along the Eno River</w:t>
      </w:r>
      <w:r>
        <w:rPr>
          <w:rStyle w:val="Emphasis"/>
          <w:rFonts w:ascii="Arial" w:hAnsi="Arial" w:cs="Arial"/>
          <w:spacing w:val="9"/>
          <w:shd w:val="clear" w:color="auto" w:fill="FFFFFF"/>
        </w:rPr>
        <w:t xml:space="preserve"> </w:t>
      </w:r>
      <w:r>
        <w:rPr>
          <w:rStyle w:val="Emphasis"/>
          <w:rFonts w:cstheme="minorHAnsi"/>
          <w:i w:val="0"/>
          <w:iCs w:val="0"/>
          <w:spacing w:val="9"/>
          <w:sz w:val="28"/>
          <w:szCs w:val="28"/>
          <w:shd w:val="clear" w:color="auto" w:fill="FFFFFF"/>
        </w:rPr>
        <w:t>are the stories of many who l</w:t>
      </w:r>
      <w:r w:rsidR="00EF1409">
        <w:rPr>
          <w:rStyle w:val="Emphasis"/>
          <w:rFonts w:cstheme="minorHAnsi"/>
          <w:i w:val="0"/>
          <w:iCs w:val="0"/>
          <w:spacing w:val="9"/>
          <w:sz w:val="28"/>
          <w:szCs w:val="28"/>
          <w:shd w:val="clear" w:color="auto" w:fill="FFFFFF"/>
        </w:rPr>
        <w:t>i</w:t>
      </w:r>
      <w:r>
        <w:rPr>
          <w:rStyle w:val="Emphasis"/>
          <w:rFonts w:cstheme="minorHAnsi"/>
          <w:i w:val="0"/>
          <w:iCs w:val="0"/>
          <w:spacing w:val="9"/>
          <w:sz w:val="28"/>
          <w:szCs w:val="28"/>
          <w:shd w:val="clear" w:color="auto" w:fill="FFFFFF"/>
        </w:rPr>
        <w:t xml:space="preserve">ved in the watershed of the Eno. </w:t>
      </w:r>
      <w:r w:rsidR="009944BA">
        <w:rPr>
          <w:rStyle w:val="Emphasis"/>
          <w:rFonts w:cstheme="minorHAnsi"/>
          <w:i w:val="0"/>
          <w:iCs w:val="0"/>
          <w:spacing w:val="9"/>
          <w:sz w:val="28"/>
          <w:szCs w:val="28"/>
          <w:shd w:val="clear" w:color="auto" w:fill="FFFFFF"/>
        </w:rPr>
        <w:t>The articles include family stories</w:t>
      </w:r>
      <w:r w:rsidR="009B6D18">
        <w:rPr>
          <w:rStyle w:val="Emphasis"/>
          <w:rFonts w:cstheme="minorHAnsi"/>
          <w:i w:val="0"/>
          <w:iCs w:val="0"/>
          <w:spacing w:val="9"/>
          <w:sz w:val="28"/>
          <w:szCs w:val="28"/>
          <w:shd w:val="clear" w:color="auto" w:fill="FFFFFF"/>
        </w:rPr>
        <w:t xml:space="preserve"> and interviews about beadwork, music, </w:t>
      </w:r>
      <w:r w:rsidR="00D159F8">
        <w:rPr>
          <w:rStyle w:val="Emphasis"/>
          <w:rFonts w:cstheme="minorHAnsi"/>
          <w:i w:val="0"/>
          <w:iCs w:val="0"/>
          <w:spacing w:val="9"/>
          <w:sz w:val="28"/>
          <w:szCs w:val="28"/>
          <w:shd w:val="clear" w:color="auto" w:fill="FFFFFF"/>
        </w:rPr>
        <w:t xml:space="preserve">war, and </w:t>
      </w:r>
      <w:r w:rsidR="009514E8">
        <w:rPr>
          <w:rStyle w:val="Emphasis"/>
          <w:rFonts w:cstheme="minorHAnsi"/>
          <w:i w:val="0"/>
          <w:iCs w:val="0"/>
          <w:spacing w:val="9"/>
          <w:sz w:val="28"/>
          <w:szCs w:val="28"/>
          <w:shd w:val="clear" w:color="auto" w:fill="FFFFFF"/>
        </w:rPr>
        <w:t>faith as well as the</w:t>
      </w:r>
      <w:r w:rsidR="002F7CEF">
        <w:rPr>
          <w:rStyle w:val="Emphasis"/>
          <w:rFonts w:cstheme="minorHAnsi"/>
          <w:i w:val="0"/>
          <w:iCs w:val="0"/>
          <w:spacing w:val="9"/>
          <w:sz w:val="28"/>
          <w:szCs w:val="28"/>
          <w:shd w:val="clear" w:color="auto" w:fill="FFFFFF"/>
        </w:rPr>
        <w:t xml:space="preserve"> local </w:t>
      </w:r>
      <w:r w:rsidR="007C25F2">
        <w:rPr>
          <w:rStyle w:val="Emphasis"/>
          <w:rFonts w:cstheme="minorHAnsi"/>
          <w:i w:val="0"/>
          <w:iCs w:val="0"/>
          <w:spacing w:val="9"/>
          <w:sz w:val="28"/>
          <w:szCs w:val="28"/>
          <w:shd w:val="clear" w:color="auto" w:fill="FFFFFF"/>
        </w:rPr>
        <w:t>people who took their place</w:t>
      </w:r>
      <w:r>
        <w:rPr>
          <w:rFonts w:ascii="Arial" w:hAnsi="Arial" w:cs="Arial"/>
          <w:color w:val="0A254B"/>
          <w:spacing w:val="9"/>
          <w:shd w:val="clear" w:color="auto" w:fill="FFFFFF"/>
        </w:rPr>
        <w:t xml:space="preserve"> in the </w:t>
      </w:r>
      <w:r w:rsidR="007C25F2">
        <w:rPr>
          <w:rFonts w:ascii="Arial" w:hAnsi="Arial" w:cs="Arial"/>
          <w:color w:val="0A254B"/>
          <w:spacing w:val="9"/>
          <w:shd w:val="clear" w:color="auto" w:fill="FFFFFF"/>
        </w:rPr>
        <w:t xml:space="preserve">history of the river. </w:t>
      </w:r>
    </w:p>
    <w:p w14:paraId="57C0ACCD" w14:textId="30C7D822" w:rsidR="00C12E85" w:rsidRPr="00C12E85" w:rsidRDefault="00C12E85" w:rsidP="006E7EFC">
      <w:pPr>
        <w:rPr>
          <w:sz w:val="28"/>
          <w:szCs w:val="28"/>
          <w:u w:val="single"/>
        </w:rPr>
      </w:pPr>
    </w:p>
    <w:p w14:paraId="7B340247" w14:textId="4323A8E8" w:rsidR="00452B20" w:rsidRDefault="00452B20">
      <w:pPr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="00037D2E">
        <w:rPr>
          <w:sz w:val="28"/>
          <w:szCs w:val="28"/>
        </w:rPr>
        <w:t>*</w:t>
      </w:r>
      <w:r w:rsidRPr="007A31E4">
        <w:rPr>
          <w:sz w:val="28"/>
          <w:szCs w:val="28"/>
          <w:u w:val="single"/>
        </w:rPr>
        <w:t>Howard Thurman’s Great Hope</w:t>
      </w:r>
      <w:r>
        <w:rPr>
          <w:sz w:val="28"/>
          <w:szCs w:val="28"/>
        </w:rPr>
        <w:t xml:space="preserve"> by Kai Jackson Issa</w:t>
      </w:r>
      <w:r w:rsidR="00AC33E3">
        <w:rPr>
          <w:sz w:val="28"/>
          <w:szCs w:val="28"/>
        </w:rPr>
        <w:t xml:space="preserve"> h</w:t>
      </w:r>
      <w:r>
        <w:rPr>
          <w:sz w:val="28"/>
          <w:szCs w:val="28"/>
        </w:rPr>
        <w:t>ighlight’s Thurman’s childhood</w:t>
      </w:r>
      <w:r w:rsidR="00510F6F">
        <w:rPr>
          <w:sz w:val="28"/>
          <w:szCs w:val="28"/>
        </w:rPr>
        <w:t>.</w:t>
      </w:r>
    </w:p>
    <w:p w14:paraId="3547D084" w14:textId="6FF00D8C" w:rsidR="0043069F" w:rsidRDefault="003B0405">
      <w:pPr>
        <w:rPr>
          <w:sz w:val="28"/>
          <w:szCs w:val="28"/>
        </w:rPr>
      </w:pPr>
      <w:r w:rsidRPr="003B0405">
        <w:rPr>
          <w:sz w:val="28"/>
          <w:szCs w:val="28"/>
        </w:rPr>
        <w:t>^^</w:t>
      </w:r>
      <w:r w:rsidR="0043069F" w:rsidRPr="0043069F">
        <w:rPr>
          <w:sz w:val="28"/>
          <w:szCs w:val="28"/>
          <w:u w:val="single"/>
        </w:rPr>
        <w:t>If You Were Not Born Black</w:t>
      </w:r>
      <w:r w:rsidR="009342E8">
        <w:rPr>
          <w:sz w:val="28"/>
          <w:szCs w:val="28"/>
        </w:rPr>
        <w:t xml:space="preserve"> by Curtis Jackson</w:t>
      </w:r>
      <w:r w:rsidR="00C96229">
        <w:rPr>
          <w:sz w:val="28"/>
          <w:szCs w:val="28"/>
        </w:rPr>
        <w:t xml:space="preserve">, a </w:t>
      </w:r>
      <w:r w:rsidR="009342E8">
        <w:rPr>
          <w:sz w:val="28"/>
          <w:szCs w:val="28"/>
        </w:rPr>
        <w:t>North Carolinian</w:t>
      </w:r>
      <w:r w:rsidR="00FE4FDE">
        <w:rPr>
          <w:sz w:val="28"/>
          <w:szCs w:val="28"/>
        </w:rPr>
        <w:t xml:space="preserve"> who </w:t>
      </w:r>
      <w:r w:rsidR="009342E8">
        <w:rPr>
          <w:sz w:val="28"/>
          <w:szCs w:val="28"/>
        </w:rPr>
        <w:t>uses poems, stories</w:t>
      </w:r>
      <w:r w:rsidR="009D7611">
        <w:rPr>
          <w:sz w:val="28"/>
          <w:szCs w:val="28"/>
        </w:rPr>
        <w:t xml:space="preserve"> </w:t>
      </w:r>
      <w:r w:rsidR="003650B3">
        <w:rPr>
          <w:sz w:val="28"/>
          <w:szCs w:val="28"/>
        </w:rPr>
        <w:t xml:space="preserve">&amp; </w:t>
      </w:r>
      <w:r w:rsidR="00D00688">
        <w:rPr>
          <w:sz w:val="28"/>
          <w:szCs w:val="28"/>
        </w:rPr>
        <w:t xml:space="preserve">beautiful </w:t>
      </w:r>
      <w:r w:rsidR="009D7611">
        <w:rPr>
          <w:sz w:val="28"/>
          <w:szCs w:val="28"/>
        </w:rPr>
        <w:t xml:space="preserve">photos </w:t>
      </w:r>
      <w:r w:rsidR="00C26C92">
        <w:rPr>
          <w:sz w:val="28"/>
          <w:szCs w:val="28"/>
        </w:rPr>
        <w:t xml:space="preserve">in a coffee table </w:t>
      </w:r>
      <w:r w:rsidR="0024445F">
        <w:rPr>
          <w:sz w:val="28"/>
          <w:szCs w:val="28"/>
        </w:rPr>
        <w:t xml:space="preserve">size book </w:t>
      </w:r>
      <w:r w:rsidR="00DB5C0C">
        <w:rPr>
          <w:sz w:val="28"/>
          <w:szCs w:val="28"/>
        </w:rPr>
        <w:t xml:space="preserve">that highlight inequities </w:t>
      </w:r>
      <w:r w:rsidR="0024445F">
        <w:rPr>
          <w:sz w:val="28"/>
          <w:szCs w:val="28"/>
        </w:rPr>
        <w:t>and hope</w:t>
      </w:r>
      <w:r w:rsidR="00C96229">
        <w:rPr>
          <w:sz w:val="28"/>
          <w:szCs w:val="28"/>
        </w:rPr>
        <w:t>.</w:t>
      </w:r>
    </w:p>
    <w:p w14:paraId="7B7AA147" w14:textId="1F583DD0" w:rsidR="00A03389" w:rsidRPr="009342E8" w:rsidRDefault="00A03389">
      <w:pPr>
        <w:rPr>
          <w:sz w:val="28"/>
          <w:szCs w:val="28"/>
        </w:rPr>
      </w:pPr>
      <w:r w:rsidRPr="00FE4FDE">
        <w:rPr>
          <w:sz w:val="28"/>
          <w:szCs w:val="28"/>
          <w:u w:val="single"/>
        </w:rPr>
        <w:t>Just Mercy</w:t>
      </w:r>
      <w:r>
        <w:rPr>
          <w:sz w:val="28"/>
          <w:szCs w:val="28"/>
        </w:rPr>
        <w:t xml:space="preserve"> b</w:t>
      </w:r>
      <w:r w:rsidR="0088331D">
        <w:rPr>
          <w:sz w:val="28"/>
          <w:szCs w:val="28"/>
        </w:rPr>
        <w:t>y</w:t>
      </w:r>
      <w:r>
        <w:rPr>
          <w:sz w:val="28"/>
          <w:szCs w:val="28"/>
        </w:rPr>
        <w:t xml:space="preserve"> Bryan Stevenson</w:t>
      </w:r>
      <w:r w:rsidR="0088331D">
        <w:rPr>
          <w:sz w:val="28"/>
          <w:szCs w:val="28"/>
        </w:rPr>
        <w:t xml:space="preserve">, an attorney who founded the Equal Just Initiative. </w:t>
      </w:r>
      <w:r w:rsidR="009558E2">
        <w:rPr>
          <w:sz w:val="28"/>
          <w:szCs w:val="28"/>
        </w:rPr>
        <w:t>His defense of the poor and those condemned</w:t>
      </w:r>
      <w:r w:rsidR="00AA5323">
        <w:rPr>
          <w:sz w:val="28"/>
          <w:szCs w:val="28"/>
        </w:rPr>
        <w:t xml:space="preserve"> wrongly transformed his understanding of mercy and justice.   Read the book </w:t>
      </w:r>
      <w:r w:rsidR="0035556F">
        <w:rPr>
          <w:sz w:val="28"/>
          <w:szCs w:val="28"/>
        </w:rPr>
        <w:t>even if you saw</w:t>
      </w:r>
      <w:r w:rsidR="00AA5323">
        <w:rPr>
          <w:sz w:val="28"/>
          <w:szCs w:val="28"/>
        </w:rPr>
        <w:t xml:space="preserve"> the movie.</w:t>
      </w:r>
      <w:r>
        <w:rPr>
          <w:sz w:val="28"/>
          <w:szCs w:val="28"/>
        </w:rPr>
        <w:t xml:space="preserve"> </w:t>
      </w:r>
    </w:p>
    <w:p w14:paraId="7617E815" w14:textId="77777777" w:rsidR="006F5D2A" w:rsidRDefault="00452B20" w:rsidP="009C25E5">
      <w:pPr>
        <w:rPr>
          <w:sz w:val="28"/>
          <w:szCs w:val="28"/>
        </w:rPr>
      </w:pPr>
      <w:r w:rsidRPr="007A31E4">
        <w:rPr>
          <w:sz w:val="28"/>
          <w:szCs w:val="28"/>
          <w:u w:val="single"/>
        </w:rPr>
        <w:t>Meditations of the Heart</w:t>
      </w:r>
      <w:r>
        <w:rPr>
          <w:sz w:val="28"/>
          <w:szCs w:val="28"/>
        </w:rPr>
        <w:t xml:space="preserve"> by Howard Thurman</w:t>
      </w:r>
      <w:r w:rsidR="00465D53">
        <w:rPr>
          <w:sz w:val="28"/>
          <w:szCs w:val="28"/>
        </w:rPr>
        <w:t>. Short devotions</w:t>
      </w:r>
      <w:r w:rsidR="001B3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 </w:t>
      </w:r>
      <w:r w:rsidR="001B3353">
        <w:rPr>
          <w:sz w:val="28"/>
          <w:szCs w:val="28"/>
        </w:rPr>
        <w:t>a variety of topics</w:t>
      </w:r>
      <w:r w:rsidR="00E21257">
        <w:rPr>
          <w:sz w:val="28"/>
          <w:szCs w:val="28"/>
        </w:rPr>
        <w:t xml:space="preserve"> on </w:t>
      </w:r>
      <w:r>
        <w:rPr>
          <w:sz w:val="28"/>
          <w:szCs w:val="28"/>
        </w:rPr>
        <w:t>relationships, hope, and struggles</w:t>
      </w:r>
      <w:r w:rsidR="00531E3C">
        <w:rPr>
          <w:sz w:val="28"/>
          <w:szCs w:val="28"/>
        </w:rPr>
        <w:t>.  These meditations are uplifting and challenging.</w:t>
      </w:r>
      <w:r w:rsidR="00681E62">
        <w:rPr>
          <w:sz w:val="28"/>
          <w:szCs w:val="28"/>
        </w:rPr>
        <w:t xml:space="preserve"> </w:t>
      </w:r>
    </w:p>
    <w:p w14:paraId="2F6F11A1" w14:textId="3B68BBCD" w:rsidR="00042885" w:rsidRPr="00754E00" w:rsidRDefault="003A4A7A" w:rsidP="009C25E5">
      <w:pPr>
        <w:rPr>
          <w:sz w:val="28"/>
          <w:szCs w:val="28"/>
        </w:rPr>
      </w:pPr>
      <w:r>
        <w:rPr>
          <w:sz w:val="28"/>
          <w:szCs w:val="28"/>
        </w:rPr>
        <w:t>^^</w:t>
      </w:r>
      <w:r w:rsidR="00042885" w:rsidRPr="00042885">
        <w:rPr>
          <w:sz w:val="28"/>
          <w:szCs w:val="28"/>
          <w:u w:val="single"/>
        </w:rPr>
        <w:t>Migrant God</w:t>
      </w:r>
      <w:r w:rsidR="00754E00">
        <w:rPr>
          <w:sz w:val="28"/>
          <w:szCs w:val="28"/>
        </w:rPr>
        <w:t xml:space="preserve"> by Isaac Samuel Villegas.  </w:t>
      </w:r>
      <w:r w:rsidR="00943EE3">
        <w:rPr>
          <w:sz w:val="28"/>
          <w:szCs w:val="28"/>
        </w:rPr>
        <w:t xml:space="preserve">Pastor Villegas shares his moving stories about immigrants in Durham where he </w:t>
      </w:r>
      <w:r w:rsidR="00A65C43">
        <w:rPr>
          <w:sz w:val="28"/>
          <w:szCs w:val="28"/>
        </w:rPr>
        <w:t xml:space="preserve">shepherds </w:t>
      </w:r>
      <w:r w:rsidR="00943EE3">
        <w:rPr>
          <w:sz w:val="28"/>
          <w:szCs w:val="28"/>
        </w:rPr>
        <w:t xml:space="preserve">a Mennonite congregation and throughout the US as he studied </w:t>
      </w:r>
      <w:r w:rsidR="00197AB1">
        <w:rPr>
          <w:sz w:val="28"/>
          <w:szCs w:val="28"/>
        </w:rPr>
        <w:t xml:space="preserve">immigration at the borders.  “A stirring read </w:t>
      </w:r>
      <w:r w:rsidR="008A20F8">
        <w:rPr>
          <w:sz w:val="28"/>
          <w:szCs w:val="28"/>
        </w:rPr>
        <w:t>for anyone who wants to shift conversations about immigration toward a more holistic Christian vision.”</w:t>
      </w:r>
    </w:p>
    <w:p w14:paraId="6FCF0017" w14:textId="159451EF" w:rsidR="009C25E5" w:rsidRDefault="009C25E5" w:rsidP="009C25E5">
      <w:pPr>
        <w:rPr>
          <w:sz w:val="28"/>
          <w:szCs w:val="28"/>
        </w:rPr>
      </w:pPr>
      <w:r>
        <w:rPr>
          <w:sz w:val="28"/>
          <w:szCs w:val="28"/>
        </w:rPr>
        <w:t>**</w:t>
      </w:r>
      <w:r w:rsidRPr="00346EF1">
        <w:rPr>
          <w:sz w:val="28"/>
          <w:szCs w:val="28"/>
          <w:u w:val="single"/>
        </w:rPr>
        <w:t>Mother Crocodile</w:t>
      </w:r>
      <w:r>
        <w:rPr>
          <w:sz w:val="28"/>
          <w:szCs w:val="28"/>
        </w:rPr>
        <w:t xml:space="preserve"> by Birago Diop.  This African Folk tale from Senegal can be read as a “cautionary folktale or as a symbolic retelling of the history of Africa”.</w:t>
      </w:r>
    </w:p>
    <w:p w14:paraId="4B8B619A" w14:textId="3EB70242" w:rsidR="006E331D" w:rsidRDefault="006E331D">
      <w:pPr>
        <w:rPr>
          <w:sz w:val="28"/>
          <w:szCs w:val="28"/>
        </w:rPr>
      </w:pPr>
      <w:r w:rsidRPr="006E331D">
        <w:rPr>
          <w:sz w:val="28"/>
          <w:szCs w:val="28"/>
          <w:u w:val="single"/>
        </w:rPr>
        <w:t>My Grandmother’s Hands</w:t>
      </w:r>
      <w:r w:rsidR="00AC725B">
        <w:rPr>
          <w:sz w:val="28"/>
          <w:szCs w:val="28"/>
        </w:rPr>
        <w:t xml:space="preserve"> by Resma Menakem looks at generational trauma and heali</w:t>
      </w:r>
      <w:r w:rsidR="006A6682">
        <w:rPr>
          <w:sz w:val="28"/>
          <w:szCs w:val="28"/>
        </w:rPr>
        <w:t>ng</w:t>
      </w:r>
      <w:r w:rsidR="004F6959">
        <w:rPr>
          <w:sz w:val="28"/>
          <w:szCs w:val="28"/>
        </w:rPr>
        <w:t>.</w:t>
      </w:r>
    </w:p>
    <w:p w14:paraId="1834D843" w14:textId="05DD016D" w:rsidR="00BB71AE" w:rsidRDefault="00BB71AE">
      <w:pPr>
        <w:rPr>
          <w:sz w:val="28"/>
          <w:szCs w:val="28"/>
        </w:rPr>
      </w:pPr>
      <w:r w:rsidRPr="00531E3C">
        <w:rPr>
          <w:sz w:val="28"/>
          <w:szCs w:val="28"/>
          <w:u w:val="single"/>
        </w:rPr>
        <w:t>Proud Shoes: The Story of an American Family</w:t>
      </w:r>
      <w:r>
        <w:rPr>
          <w:sz w:val="28"/>
          <w:szCs w:val="28"/>
        </w:rPr>
        <w:t xml:space="preserve"> by Pauli Murray</w:t>
      </w:r>
      <w:r w:rsidR="00B7452F">
        <w:rPr>
          <w:sz w:val="28"/>
          <w:szCs w:val="28"/>
        </w:rPr>
        <w:t xml:space="preserve">.  A true story of slavery and survival in the South from pre-Civil War through </w:t>
      </w:r>
      <w:r w:rsidR="00D91096">
        <w:rPr>
          <w:sz w:val="28"/>
          <w:szCs w:val="28"/>
        </w:rPr>
        <w:t>reconstruction</w:t>
      </w:r>
      <w:r w:rsidR="00354796">
        <w:rPr>
          <w:sz w:val="28"/>
          <w:szCs w:val="28"/>
        </w:rPr>
        <w:t>,</w:t>
      </w:r>
      <w:r w:rsidR="00D91096">
        <w:rPr>
          <w:sz w:val="28"/>
          <w:szCs w:val="28"/>
        </w:rPr>
        <w:t xml:space="preserve"> as Murray tells the story of her maternal grandparents.</w:t>
      </w:r>
    </w:p>
    <w:p w14:paraId="58293B64" w14:textId="412C7DE1" w:rsidR="00777175" w:rsidRDefault="00777175">
      <w:pPr>
        <w:rPr>
          <w:sz w:val="28"/>
          <w:szCs w:val="28"/>
        </w:rPr>
      </w:pPr>
      <w:r w:rsidRPr="00354796">
        <w:rPr>
          <w:sz w:val="28"/>
          <w:szCs w:val="28"/>
          <w:u w:val="single"/>
        </w:rPr>
        <w:t>Soul City</w:t>
      </w:r>
      <w:r w:rsidR="00212E8D" w:rsidRPr="00354796">
        <w:rPr>
          <w:sz w:val="28"/>
          <w:szCs w:val="28"/>
          <w:u w:val="single"/>
        </w:rPr>
        <w:t>: Race, Equality, and the Lost Dream of an American Utopia</w:t>
      </w:r>
      <w:r w:rsidR="00212E8D">
        <w:rPr>
          <w:sz w:val="28"/>
          <w:szCs w:val="28"/>
        </w:rPr>
        <w:t xml:space="preserve"> by Thomas Healy.</w:t>
      </w:r>
      <w:r w:rsidR="00DE775C">
        <w:rPr>
          <w:sz w:val="28"/>
          <w:szCs w:val="28"/>
        </w:rPr>
        <w:t xml:space="preserve"> The true story of the attempt to build a city based on racial equality in the heart of Klan Country.</w:t>
      </w:r>
    </w:p>
    <w:p w14:paraId="6CC903C0" w14:textId="63497739" w:rsidR="00E37E94" w:rsidRDefault="007B6847">
      <w:pPr>
        <w:rPr>
          <w:sz w:val="28"/>
          <w:szCs w:val="28"/>
        </w:rPr>
      </w:pPr>
      <w:r>
        <w:rPr>
          <w:sz w:val="28"/>
          <w:szCs w:val="28"/>
        </w:rPr>
        <w:t>**</w:t>
      </w:r>
      <w:r w:rsidR="00E37E94" w:rsidRPr="00F11051">
        <w:rPr>
          <w:sz w:val="28"/>
          <w:szCs w:val="28"/>
          <w:u w:val="single"/>
        </w:rPr>
        <w:t>Squizzy the Black Squirrel</w:t>
      </w:r>
      <w:r w:rsidR="006A6682" w:rsidRPr="00F11051">
        <w:rPr>
          <w:sz w:val="28"/>
          <w:szCs w:val="28"/>
          <w:u w:val="single"/>
        </w:rPr>
        <w:t>: A Fabulous Fable of Friendship</w:t>
      </w:r>
      <w:r w:rsidR="003650B3">
        <w:rPr>
          <w:sz w:val="28"/>
          <w:szCs w:val="28"/>
        </w:rPr>
        <w:t xml:space="preserve"> </w:t>
      </w:r>
      <w:r w:rsidR="00D657F6">
        <w:rPr>
          <w:sz w:val="28"/>
          <w:szCs w:val="28"/>
        </w:rPr>
        <w:t>by Chuck Stone</w:t>
      </w:r>
      <w:r w:rsidR="00D6108F">
        <w:rPr>
          <w:sz w:val="28"/>
          <w:szCs w:val="28"/>
        </w:rPr>
        <w:t>.</w:t>
      </w:r>
      <w:r>
        <w:rPr>
          <w:sz w:val="28"/>
          <w:szCs w:val="28"/>
        </w:rPr>
        <w:t xml:space="preserve">  Marcus </w:t>
      </w:r>
      <w:r w:rsidR="000F7D45">
        <w:rPr>
          <w:sz w:val="28"/>
          <w:szCs w:val="28"/>
        </w:rPr>
        <w:t xml:space="preserve">– age 7 - </w:t>
      </w:r>
      <w:r>
        <w:rPr>
          <w:sz w:val="28"/>
          <w:szCs w:val="28"/>
        </w:rPr>
        <w:t xml:space="preserve">befriends </w:t>
      </w:r>
      <w:r w:rsidR="000F7D45">
        <w:rPr>
          <w:sz w:val="28"/>
          <w:szCs w:val="28"/>
        </w:rPr>
        <w:t xml:space="preserve">the only black squirrel in the park, </w:t>
      </w:r>
      <w:r w:rsidR="00826E2E">
        <w:rPr>
          <w:sz w:val="28"/>
          <w:szCs w:val="28"/>
        </w:rPr>
        <w:t xml:space="preserve">learning </w:t>
      </w:r>
      <w:r w:rsidR="003A5F02">
        <w:rPr>
          <w:sz w:val="28"/>
          <w:szCs w:val="28"/>
        </w:rPr>
        <w:t>about</w:t>
      </w:r>
      <w:r w:rsidR="000F7D45">
        <w:rPr>
          <w:sz w:val="28"/>
          <w:szCs w:val="28"/>
        </w:rPr>
        <w:t xml:space="preserve"> animals and people of different colors.</w:t>
      </w:r>
    </w:p>
    <w:p w14:paraId="7E971550" w14:textId="5AE9EEA8" w:rsidR="00112225" w:rsidRDefault="00112225">
      <w:pPr>
        <w:rPr>
          <w:sz w:val="28"/>
          <w:szCs w:val="28"/>
        </w:rPr>
      </w:pPr>
      <w:r w:rsidRPr="00112225">
        <w:rPr>
          <w:sz w:val="28"/>
          <w:szCs w:val="28"/>
          <w:u w:val="single"/>
        </w:rPr>
        <w:t>Survival Math</w:t>
      </w:r>
      <w:r w:rsidR="00826E2E">
        <w:rPr>
          <w:sz w:val="28"/>
          <w:szCs w:val="28"/>
        </w:rPr>
        <w:t xml:space="preserve"> </w:t>
      </w:r>
      <w:r>
        <w:rPr>
          <w:sz w:val="28"/>
          <w:szCs w:val="28"/>
        </w:rPr>
        <w:t>by Mitchell Jackson</w:t>
      </w:r>
      <w:r w:rsidR="0039222C">
        <w:rPr>
          <w:sz w:val="28"/>
          <w:szCs w:val="28"/>
        </w:rPr>
        <w:t xml:space="preserve"> is a </w:t>
      </w:r>
      <w:r w:rsidR="004A69A1">
        <w:rPr>
          <w:sz w:val="28"/>
          <w:szCs w:val="28"/>
        </w:rPr>
        <w:t>poignant</w:t>
      </w:r>
      <w:r w:rsidR="0039222C">
        <w:rPr>
          <w:sz w:val="28"/>
          <w:szCs w:val="28"/>
        </w:rPr>
        <w:t xml:space="preserve"> story of </w:t>
      </w:r>
      <w:r w:rsidR="004A69A1">
        <w:rPr>
          <w:sz w:val="28"/>
          <w:szCs w:val="28"/>
        </w:rPr>
        <w:t>a young man who overcomes “staggering odds”</w:t>
      </w:r>
      <w:r w:rsidR="00CC6DFB">
        <w:rPr>
          <w:sz w:val="28"/>
          <w:szCs w:val="28"/>
        </w:rPr>
        <w:t xml:space="preserve">. </w:t>
      </w:r>
    </w:p>
    <w:p w14:paraId="158D53F5" w14:textId="77777777" w:rsidR="003F345B" w:rsidRDefault="003F345B">
      <w:pPr>
        <w:rPr>
          <w:sz w:val="28"/>
          <w:szCs w:val="28"/>
        </w:rPr>
      </w:pPr>
    </w:p>
    <w:p w14:paraId="698797D7" w14:textId="485160C9" w:rsidR="00CC6DFB" w:rsidRPr="006E331D" w:rsidRDefault="001A1F84">
      <w:pPr>
        <w:rPr>
          <w:sz w:val="28"/>
          <w:szCs w:val="28"/>
        </w:rPr>
      </w:pPr>
      <w:r w:rsidRPr="003A4A7A">
        <w:rPr>
          <w:sz w:val="28"/>
          <w:szCs w:val="28"/>
        </w:rPr>
        <w:lastRenderedPageBreak/>
        <w:t>^^</w:t>
      </w:r>
      <w:r w:rsidR="00CC6DFB" w:rsidRPr="00BF2FFC">
        <w:rPr>
          <w:sz w:val="28"/>
          <w:szCs w:val="28"/>
          <w:u w:val="single"/>
        </w:rPr>
        <w:t>The Best of Enemies: Race a</w:t>
      </w:r>
      <w:r w:rsidR="00486483">
        <w:rPr>
          <w:sz w:val="28"/>
          <w:szCs w:val="28"/>
          <w:u w:val="single"/>
        </w:rPr>
        <w:t>n</w:t>
      </w:r>
      <w:r w:rsidR="00CC6DFB" w:rsidRPr="00BF2FFC">
        <w:rPr>
          <w:sz w:val="28"/>
          <w:szCs w:val="28"/>
          <w:u w:val="single"/>
        </w:rPr>
        <w:t>d Redem</w:t>
      </w:r>
      <w:r w:rsidR="00486483">
        <w:rPr>
          <w:sz w:val="28"/>
          <w:szCs w:val="28"/>
          <w:u w:val="single"/>
        </w:rPr>
        <w:t>p</w:t>
      </w:r>
      <w:r w:rsidR="00CC6DFB" w:rsidRPr="00BF2FFC">
        <w:rPr>
          <w:sz w:val="28"/>
          <w:szCs w:val="28"/>
          <w:u w:val="single"/>
        </w:rPr>
        <w:t>tion in the New South</w:t>
      </w:r>
      <w:r w:rsidR="00CC6DFB">
        <w:rPr>
          <w:sz w:val="28"/>
          <w:szCs w:val="28"/>
        </w:rPr>
        <w:t xml:space="preserve"> by Osha Gray Davidson. </w:t>
      </w:r>
      <w:r w:rsidR="00F51ED8">
        <w:rPr>
          <w:sz w:val="28"/>
          <w:szCs w:val="28"/>
        </w:rPr>
        <w:t>The true story of</w:t>
      </w:r>
      <w:r w:rsidR="00DA435E">
        <w:rPr>
          <w:sz w:val="28"/>
          <w:szCs w:val="28"/>
        </w:rPr>
        <w:t xml:space="preserve"> C. P. </w:t>
      </w:r>
      <w:r w:rsidR="00581D93">
        <w:rPr>
          <w:sz w:val="28"/>
          <w:szCs w:val="28"/>
        </w:rPr>
        <w:t>Ellis,</w:t>
      </w:r>
      <w:r w:rsidR="00DA435E">
        <w:rPr>
          <w:sz w:val="28"/>
          <w:szCs w:val="28"/>
        </w:rPr>
        <w:t xml:space="preserve"> a poor wh</w:t>
      </w:r>
      <w:r w:rsidR="00F51ED8">
        <w:rPr>
          <w:sz w:val="28"/>
          <w:szCs w:val="28"/>
        </w:rPr>
        <w:t>ite</w:t>
      </w:r>
      <w:r w:rsidR="00DA435E">
        <w:rPr>
          <w:sz w:val="28"/>
          <w:szCs w:val="28"/>
        </w:rPr>
        <w:t xml:space="preserve"> man who joined the Klan when he was young and Ann Atwater, a single black woman</w:t>
      </w:r>
      <w:r w:rsidR="00D7334A">
        <w:rPr>
          <w:sz w:val="28"/>
          <w:szCs w:val="28"/>
        </w:rPr>
        <w:t xml:space="preserve"> who quit her job to work for civil rights. “A friendship that defied all odds”</w:t>
      </w:r>
      <w:r w:rsidR="00486483">
        <w:rPr>
          <w:sz w:val="28"/>
          <w:szCs w:val="28"/>
        </w:rPr>
        <w:t xml:space="preserve"> takes place in Durham NC.  </w:t>
      </w:r>
      <w:r w:rsidR="00D44645">
        <w:rPr>
          <w:sz w:val="28"/>
          <w:szCs w:val="28"/>
        </w:rPr>
        <w:t>Also,</w:t>
      </w:r>
      <w:r w:rsidR="00486483">
        <w:rPr>
          <w:sz w:val="28"/>
          <w:szCs w:val="28"/>
        </w:rPr>
        <w:t xml:space="preserve"> a good movie!</w:t>
      </w:r>
    </w:p>
    <w:p w14:paraId="2792E5D7" w14:textId="7BE293A2" w:rsidR="00644D4D" w:rsidRDefault="00743AA4" w:rsidP="00767BA8">
      <w:pPr>
        <w:rPr>
          <w:sz w:val="28"/>
          <w:szCs w:val="28"/>
        </w:rPr>
      </w:pPr>
      <w:r w:rsidRPr="00743AA4">
        <w:rPr>
          <w:sz w:val="28"/>
          <w:szCs w:val="28"/>
          <w:u w:val="single"/>
        </w:rPr>
        <w:t xml:space="preserve">The </w:t>
      </w:r>
      <w:r w:rsidR="00681E62" w:rsidRPr="00743AA4">
        <w:rPr>
          <w:sz w:val="28"/>
          <w:szCs w:val="28"/>
          <w:u w:val="single"/>
        </w:rPr>
        <w:t>Cross and the Lynching Tree</w:t>
      </w:r>
      <w:r w:rsidR="00681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by Jame H. Cone </w:t>
      </w:r>
      <w:r w:rsidR="009D2FA6">
        <w:rPr>
          <w:sz w:val="28"/>
          <w:szCs w:val="28"/>
        </w:rPr>
        <w:t>explores the spiritual world of black people</w:t>
      </w:r>
      <w:r w:rsidR="000D4608">
        <w:rPr>
          <w:sz w:val="28"/>
          <w:szCs w:val="28"/>
        </w:rPr>
        <w:t>.</w:t>
      </w:r>
      <w:r w:rsidR="00A56589">
        <w:rPr>
          <w:sz w:val="28"/>
          <w:szCs w:val="28"/>
        </w:rPr>
        <w:t xml:space="preserve"> He looks at lynchings </w:t>
      </w:r>
      <w:r w:rsidR="003F069A">
        <w:rPr>
          <w:sz w:val="28"/>
          <w:szCs w:val="28"/>
        </w:rPr>
        <w:t>in connection to the crucifixion of Jesus.</w:t>
      </w:r>
    </w:p>
    <w:p w14:paraId="6B7D8739" w14:textId="35B37616" w:rsidR="00D15FF0" w:rsidRPr="002623B3" w:rsidRDefault="00D15FF0" w:rsidP="00767BA8">
      <w:pPr>
        <w:rPr>
          <w:sz w:val="28"/>
          <w:szCs w:val="28"/>
          <w:u w:val="single"/>
        </w:rPr>
      </w:pPr>
      <w:r w:rsidRPr="00F62ABD">
        <w:rPr>
          <w:sz w:val="28"/>
          <w:szCs w:val="28"/>
          <w:u w:val="single"/>
        </w:rPr>
        <w:t>The Great Shame</w:t>
      </w:r>
      <w:r w:rsidR="00F62ABD" w:rsidRPr="00F62A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by </w:t>
      </w:r>
      <w:r w:rsidR="00F62ABD" w:rsidRPr="002623B3">
        <w:rPr>
          <w:sz w:val="28"/>
          <w:szCs w:val="28"/>
        </w:rPr>
        <w:t>Thomas Keneally.</w:t>
      </w:r>
      <w:r w:rsidR="00F62ABD">
        <w:rPr>
          <w:sz w:val="28"/>
          <w:szCs w:val="28"/>
        </w:rPr>
        <w:t xml:space="preserve"> </w:t>
      </w:r>
      <w:r w:rsidR="002623B3">
        <w:rPr>
          <w:sz w:val="28"/>
          <w:szCs w:val="28"/>
        </w:rPr>
        <w:t xml:space="preserve"> After painstaking research, the author tells the stories </w:t>
      </w:r>
      <w:r w:rsidR="00981CBA">
        <w:rPr>
          <w:sz w:val="28"/>
          <w:szCs w:val="28"/>
        </w:rPr>
        <w:t xml:space="preserve">starting with his homeland – </w:t>
      </w:r>
      <w:r w:rsidR="008B2315">
        <w:rPr>
          <w:sz w:val="28"/>
          <w:szCs w:val="28"/>
        </w:rPr>
        <w:t>Australia</w:t>
      </w:r>
      <w:r w:rsidR="00981CBA">
        <w:rPr>
          <w:sz w:val="28"/>
          <w:szCs w:val="28"/>
        </w:rPr>
        <w:t xml:space="preserve"> – and continuing in Ireland, Britain and in the United States. </w:t>
      </w:r>
      <w:r w:rsidR="008B2315">
        <w:rPr>
          <w:sz w:val="28"/>
          <w:szCs w:val="28"/>
        </w:rPr>
        <w:t xml:space="preserve">His ancestor John Keneally </w:t>
      </w:r>
      <w:r w:rsidR="00244242">
        <w:rPr>
          <w:sz w:val="28"/>
          <w:szCs w:val="28"/>
        </w:rPr>
        <w:t xml:space="preserve">was part of the US Irish Brigade who fought for freedom.  </w:t>
      </w:r>
      <w:r w:rsidR="007549AA">
        <w:rPr>
          <w:sz w:val="28"/>
          <w:szCs w:val="28"/>
        </w:rPr>
        <w:t>The author looks at “failure, survival and injustice” as shames.</w:t>
      </w:r>
    </w:p>
    <w:p w14:paraId="5D600C84" w14:textId="1913E683" w:rsidR="00F713FA" w:rsidRDefault="00F713FA" w:rsidP="00767BA8">
      <w:pPr>
        <w:rPr>
          <w:sz w:val="28"/>
          <w:szCs w:val="28"/>
        </w:rPr>
      </w:pPr>
      <w:r w:rsidRPr="000D4608">
        <w:rPr>
          <w:sz w:val="28"/>
          <w:szCs w:val="28"/>
          <w:u w:val="single"/>
        </w:rPr>
        <w:t xml:space="preserve">The Sweeter Juice: A </w:t>
      </w:r>
      <w:r w:rsidR="004A7A9A" w:rsidRPr="000D4608">
        <w:rPr>
          <w:sz w:val="28"/>
          <w:szCs w:val="28"/>
          <w:u w:val="single"/>
        </w:rPr>
        <w:t xml:space="preserve">Family Memoir in Black and </w:t>
      </w:r>
      <w:r w:rsidR="000D4608" w:rsidRPr="000D4608">
        <w:rPr>
          <w:sz w:val="28"/>
          <w:szCs w:val="28"/>
          <w:u w:val="single"/>
        </w:rPr>
        <w:t>W</w:t>
      </w:r>
      <w:r w:rsidR="004A7A9A" w:rsidRPr="000D4608">
        <w:rPr>
          <w:sz w:val="28"/>
          <w:szCs w:val="28"/>
          <w:u w:val="single"/>
        </w:rPr>
        <w:t>hite</w:t>
      </w:r>
      <w:r w:rsidR="000D4608">
        <w:rPr>
          <w:sz w:val="28"/>
          <w:szCs w:val="28"/>
        </w:rPr>
        <w:t xml:space="preserve"> </w:t>
      </w:r>
      <w:r w:rsidR="004A7A9A">
        <w:rPr>
          <w:sz w:val="28"/>
          <w:szCs w:val="28"/>
        </w:rPr>
        <w:t>by Shirle</w:t>
      </w:r>
      <w:r w:rsidR="00271E30">
        <w:rPr>
          <w:sz w:val="28"/>
          <w:szCs w:val="28"/>
        </w:rPr>
        <w:t>e</w:t>
      </w:r>
      <w:r w:rsidR="004A7A9A">
        <w:rPr>
          <w:sz w:val="28"/>
          <w:szCs w:val="28"/>
        </w:rPr>
        <w:t xml:space="preserve"> Taylor Haizlip.</w:t>
      </w:r>
      <w:r w:rsidR="00272551">
        <w:rPr>
          <w:sz w:val="28"/>
          <w:szCs w:val="28"/>
        </w:rPr>
        <w:t xml:space="preserve"> </w:t>
      </w:r>
      <w:r w:rsidR="00435395">
        <w:rPr>
          <w:sz w:val="28"/>
          <w:szCs w:val="28"/>
        </w:rPr>
        <w:t>This</w:t>
      </w:r>
      <w:r w:rsidR="00272551">
        <w:rPr>
          <w:sz w:val="28"/>
          <w:szCs w:val="28"/>
        </w:rPr>
        <w:t xml:space="preserve"> true family story </w:t>
      </w:r>
      <w:r w:rsidR="00435395">
        <w:rPr>
          <w:sz w:val="28"/>
          <w:szCs w:val="28"/>
        </w:rPr>
        <w:t xml:space="preserve">is </w:t>
      </w:r>
      <w:r w:rsidR="00272551">
        <w:rPr>
          <w:sz w:val="28"/>
          <w:szCs w:val="28"/>
        </w:rPr>
        <w:t>about confronting the past</w:t>
      </w:r>
      <w:r w:rsidR="00AC6FC4">
        <w:rPr>
          <w:sz w:val="28"/>
          <w:szCs w:val="28"/>
        </w:rPr>
        <w:t xml:space="preserve"> even when </w:t>
      </w:r>
      <w:r w:rsidR="00825EDA">
        <w:rPr>
          <w:sz w:val="28"/>
          <w:szCs w:val="28"/>
        </w:rPr>
        <w:t>it’s</w:t>
      </w:r>
      <w:r w:rsidR="00AC6FC4">
        <w:rPr>
          <w:sz w:val="28"/>
          <w:szCs w:val="28"/>
        </w:rPr>
        <w:t xml:space="preserve"> tangled because some black family chose to “pass” as white, and others did not.</w:t>
      </w:r>
      <w:r w:rsidR="00777175">
        <w:rPr>
          <w:sz w:val="28"/>
          <w:szCs w:val="28"/>
        </w:rPr>
        <w:t xml:space="preserve"> </w:t>
      </w:r>
    </w:p>
    <w:p w14:paraId="3B8A450B" w14:textId="17018789" w:rsidR="00644D4D" w:rsidRDefault="004337C7" w:rsidP="00644D4D">
      <w:pPr>
        <w:rPr>
          <w:sz w:val="28"/>
          <w:szCs w:val="28"/>
        </w:rPr>
      </w:pPr>
      <w:r w:rsidRPr="00A47BBE">
        <w:rPr>
          <w:sz w:val="28"/>
          <w:szCs w:val="28"/>
        </w:rPr>
        <w:t>^^</w:t>
      </w:r>
      <w:r w:rsidR="00644D4D" w:rsidRPr="00CC284D">
        <w:rPr>
          <w:sz w:val="28"/>
          <w:szCs w:val="28"/>
          <w:u w:val="single"/>
        </w:rPr>
        <w:t>The Dry Grass of Augus</w:t>
      </w:r>
      <w:r w:rsidR="002819CD">
        <w:rPr>
          <w:sz w:val="28"/>
          <w:szCs w:val="28"/>
          <w:u w:val="single"/>
        </w:rPr>
        <w:t>t</w:t>
      </w:r>
      <w:r w:rsidR="00CC284D">
        <w:rPr>
          <w:sz w:val="28"/>
          <w:szCs w:val="28"/>
        </w:rPr>
        <w:t xml:space="preserve"> </w:t>
      </w:r>
      <w:r w:rsidR="00644D4D">
        <w:rPr>
          <w:sz w:val="28"/>
          <w:szCs w:val="28"/>
        </w:rPr>
        <w:t>by Anna Jean Mayhew</w:t>
      </w:r>
      <w:r w:rsidR="002819CD">
        <w:rPr>
          <w:sz w:val="28"/>
          <w:szCs w:val="28"/>
        </w:rPr>
        <w:t xml:space="preserve"> is a</w:t>
      </w:r>
      <w:r w:rsidR="00192D55">
        <w:rPr>
          <w:sz w:val="28"/>
          <w:szCs w:val="28"/>
        </w:rPr>
        <w:t xml:space="preserve"> novel set in Charlotte NC </w:t>
      </w:r>
      <w:r w:rsidR="002819CD">
        <w:rPr>
          <w:sz w:val="28"/>
          <w:szCs w:val="28"/>
        </w:rPr>
        <w:t xml:space="preserve">looking at </w:t>
      </w:r>
      <w:r w:rsidR="00422691">
        <w:rPr>
          <w:sz w:val="28"/>
          <w:szCs w:val="28"/>
        </w:rPr>
        <w:t xml:space="preserve">segregation through the eyes of a </w:t>
      </w:r>
      <w:r w:rsidR="00CC284D">
        <w:rPr>
          <w:sz w:val="28"/>
          <w:szCs w:val="28"/>
        </w:rPr>
        <w:t>13-year-old</w:t>
      </w:r>
      <w:r w:rsidR="00422691">
        <w:rPr>
          <w:sz w:val="28"/>
          <w:szCs w:val="28"/>
        </w:rPr>
        <w:t xml:space="preserve"> </w:t>
      </w:r>
      <w:r w:rsidR="00C073D5">
        <w:rPr>
          <w:sz w:val="28"/>
          <w:szCs w:val="28"/>
        </w:rPr>
        <w:t>and her family’s black maid.</w:t>
      </w:r>
    </w:p>
    <w:p w14:paraId="08088340" w14:textId="132CEFFB" w:rsidR="004C6FD4" w:rsidRDefault="004C6FD4" w:rsidP="00767BA8">
      <w:pPr>
        <w:rPr>
          <w:sz w:val="28"/>
          <w:szCs w:val="28"/>
        </w:rPr>
      </w:pPr>
      <w:r w:rsidRPr="00CC284D">
        <w:rPr>
          <w:sz w:val="28"/>
          <w:szCs w:val="28"/>
          <w:u w:val="single"/>
        </w:rPr>
        <w:t>The Firebrand and the First Lady: A Portrait of Friendship</w:t>
      </w:r>
      <w:r w:rsidR="00CC28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by Patricia Bell-Scott. </w:t>
      </w:r>
      <w:r w:rsidR="006C67FA">
        <w:rPr>
          <w:sz w:val="28"/>
          <w:szCs w:val="28"/>
        </w:rPr>
        <w:t>The true story of Pauli Murray and Eleanor Roosevelt</w:t>
      </w:r>
      <w:r w:rsidR="00596153">
        <w:rPr>
          <w:sz w:val="28"/>
          <w:szCs w:val="28"/>
        </w:rPr>
        <w:t xml:space="preserve"> who were friends for over 25 years</w:t>
      </w:r>
      <w:r w:rsidR="00E661C2">
        <w:rPr>
          <w:sz w:val="28"/>
          <w:szCs w:val="28"/>
        </w:rPr>
        <w:t xml:space="preserve"> after Murray wrote a letter to the First Lady about civil rights in the US. </w:t>
      </w:r>
      <w:r w:rsidR="00596153">
        <w:rPr>
          <w:sz w:val="28"/>
          <w:szCs w:val="28"/>
        </w:rPr>
        <w:t xml:space="preserve"> </w:t>
      </w:r>
    </w:p>
    <w:p w14:paraId="60B1D595" w14:textId="5F445886" w:rsidR="0015476F" w:rsidRDefault="0015476F" w:rsidP="00767BA8">
      <w:pPr>
        <w:rPr>
          <w:sz w:val="28"/>
          <w:szCs w:val="28"/>
        </w:rPr>
      </w:pPr>
      <w:r w:rsidRPr="00A93191">
        <w:rPr>
          <w:sz w:val="28"/>
          <w:szCs w:val="28"/>
          <w:u w:val="single"/>
        </w:rPr>
        <w:t>The Missouri Compromise and Its Aftermath</w:t>
      </w:r>
      <w:r w:rsidR="00730652">
        <w:rPr>
          <w:sz w:val="28"/>
          <w:szCs w:val="28"/>
          <w:u w:val="single"/>
        </w:rPr>
        <w:t>: Slavery and the Meaning of America</w:t>
      </w:r>
      <w:r>
        <w:rPr>
          <w:sz w:val="28"/>
          <w:szCs w:val="28"/>
        </w:rPr>
        <w:t xml:space="preserve"> by</w:t>
      </w:r>
      <w:r w:rsidR="00A93191">
        <w:rPr>
          <w:sz w:val="28"/>
          <w:szCs w:val="28"/>
        </w:rPr>
        <w:t xml:space="preserve"> Robert Pierce</w:t>
      </w:r>
      <w:r w:rsidR="0045340B">
        <w:rPr>
          <w:sz w:val="28"/>
          <w:szCs w:val="28"/>
        </w:rPr>
        <w:t>.</w:t>
      </w:r>
      <w:r w:rsidR="00A93191">
        <w:rPr>
          <w:sz w:val="28"/>
          <w:szCs w:val="28"/>
        </w:rPr>
        <w:t xml:space="preserve"> </w:t>
      </w:r>
      <w:r w:rsidR="001B490E">
        <w:rPr>
          <w:sz w:val="28"/>
          <w:szCs w:val="28"/>
        </w:rPr>
        <w:t xml:space="preserve"> This book looks carefully at the impact of Missouri being allowed to join the Union with slavery.  </w:t>
      </w:r>
      <w:r w:rsidR="003D4DBD">
        <w:rPr>
          <w:sz w:val="28"/>
          <w:szCs w:val="28"/>
        </w:rPr>
        <w:t xml:space="preserve">Forbes </w:t>
      </w:r>
      <w:r w:rsidR="0045340B">
        <w:rPr>
          <w:sz w:val="28"/>
          <w:szCs w:val="28"/>
        </w:rPr>
        <w:t>reveals a “surprising national consensus against slavery</w:t>
      </w:r>
      <w:r w:rsidR="0080683C">
        <w:rPr>
          <w:sz w:val="28"/>
          <w:szCs w:val="28"/>
        </w:rPr>
        <w:t xml:space="preserve"> a generation before the Civil War, which was fractured by the controversy over Missouri.</w:t>
      </w:r>
      <w:r w:rsidR="0023599A">
        <w:rPr>
          <w:sz w:val="28"/>
          <w:szCs w:val="28"/>
        </w:rPr>
        <w:t>”</w:t>
      </w:r>
      <w:r w:rsidR="0045340B">
        <w:rPr>
          <w:sz w:val="28"/>
          <w:szCs w:val="28"/>
        </w:rPr>
        <w:t xml:space="preserve"> </w:t>
      </w:r>
    </w:p>
    <w:p w14:paraId="2FC08433" w14:textId="77777777" w:rsidR="00FF0637" w:rsidRDefault="002622D8" w:rsidP="00FF0637">
      <w:pPr>
        <w:tabs>
          <w:tab w:val="left" w:pos="3435"/>
        </w:tabs>
        <w:rPr>
          <w:sz w:val="28"/>
          <w:szCs w:val="28"/>
        </w:rPr>
      </w:pPr>
      <w:r w:rsidRPr="0098428E">
        <w:rPr>
          <w:sz w:val="28"/>
          <w:szCs w:val="28"/>
          <w:u w:val="single"/>
        </w:rPr>
        <w:t>The New Jim Crow: Mass Incarceration in the Age of Colorblindness</w:t>
      </w:r>
      <w:r>
        <w:rPr>
          <w:sz w:val="28"/>
          <w:szCs w:val="28"/>
        </w:rPr>
        <w:t xml:space="preserve"> by Michelle Alexander.</w:t>
      </w:r>
      <w:r w:rsidR="00600332">
        <w:rPr>
          <w:sz w:val="28"/>
          <w:szCs w:val="28"/>
        </w:rPr>
        <w:t xml:space="preserve">  The book challenges </w:t>
      </w:r>
      <w:r w:rsidR="007D75C9">
        <w:rPr>
          <w:sz w:val="28"/>
          <w:szCs w:val="28"/>
        </w:rPr>
        <w:t xml:space="preserve">“the notion that the election of Barack Obama signals a new era </w:t>
      </w:r>
      <w:r w:rsidR="00346EF1">
        <w:rPr>
          <w:sz w:val="28"/>
          <w:szCs w:val="28"/>
        </w:rPr>
        <w:t>of</w:t>
      </w:r>
      <w:r w:rsidR="007D75C9">
        <w:rPr>
          <w:sz w:val="28"/>
          <w:szCs w:val="28"/>
        </w:rPr>
        <w:t xml:space="preserve"> colorblindness</w:t>
      </w:r>
      <w:r w:rsidR="0098428E">
        <w:rPr>
          <w:sz w:val="28"/>
          <w:szCs w:val="28"/>
        </w:rPr>
        <w:t>”</w:t>
      </w:r>
      <w:r w:rsidR="00346EF1">
        <w:rPr>
          <w:sz w:val="28"/>
          <w:szCs w:val="28"/>
        </w:rPr>
        <w:t>.</w:t>
      </w:r>
      <w:r w:rsidR="007D75C9">
        <w:rPr>
          <w:sz w:val="28"/>
          <w:szCs w:val="28"/>
        </w:rPr>
        <w:t xml:space="preserve"> </w:t>
      </w:r>
    </w:p>
    <w:p w14:paraId="54E04E00" w14:textId="24D3BFAD" w:rsidR="00322647" w:rsidRPr="00A778C9" w:rsidRDefault="00322647" w:rsidP="00FF0637">
      <w:pPr>
        <w:tabs>
          <w:tab w:val="left" w:pos="3435"/>
        </w:tabs>
        <w:rPr>
          <w:rFonts w:cstheme="minorHAnsi"/>
          <w:sz w:val="28"/>
          <w:szCs w:val="28"/>
        </w:rPr>
      </w:pPr>
      <w:r w:rsidRPr="00F32072">
        <w:rPr>
          <w:sz w:val="28"/>
          <w:szCs w:val="28"/>
          <w:u w:val="single"/>
        </w:rPr>
        <w:t>The Social Teaching of the Black Churches</w:t>
      </w:r>
      <w:r>
        <w:rPr>
          <w:sz w:val="28"/>
          <w:szCs w:val="28"/>
        </w:rPr>
        <w:t xml:space="preserve"> by Peter Paris.</w:t>
      </w:r>
      <w:r w:rsidR="00A778C9">
        <w:rPr>
          <w:sz w:val="28"/>
          <w:szCs w:val="28"/>
        </w:rPr>
        <w:t xml:space="preserve"> </w:t>
      </w:r>
      <w:r w:rsidR="00A778C9" w:rsidRPr="00A778C9">
        <w:rPr>
          <w:rFonts w:cstheme="minorHAnsi"/>
          <w:color w:val="0F1111"/>
          <w:sz w:val="28"/>
          <w:szCs w:val="28"/>
          <w:shd w:val="clear" w:color="auto" w:fill="FFFFFF"/>
        </w:rPr>
        <w:t xml:space="preserve"> Professor Paris </w:t>
      </w:r>
      <w:r w:rsidR="00D353D8">
        <w:rPr>
          <w:rFonts w:cstheme="minorHAnsi"/>
          <w:color w:val="0F1111"/>
          <w:sz w:val="28"/>
          <w:szCs w:val="28"/>
          <w:shd w:val="clear" w:color="auto" w:fill="FFFFFF"/>
        </w:rPr>
        <w:t xml:space="preserve">examines </w:t>
      </w:r>
      <w:r w:rsidR="00A778C9" w:rsidRPr="00A778C9">
        <w:rPr>
          <w:rFonts w:cstheme="minorHAnsi"/>
          <w:color w:val="0F1111"/>
          <w:sz w:val="28"/>
          <w:szCs w:val="28"/>
          <w:shd w:val="clear" w:color="auto" w:fill="FFFFFF"/>
        </w:rPr>
        <w:t>black church teachings</w:t>
      </w:r>
      <w:r w:rsidR="00D353D8">
        <w:rPr>
          <w:rFonts w:cstheme="minorHAnsi"/>
          <w:color w:val="0F1111"/>
          <w:sz w:val="28"/>
          <w:szCs w:val="28"/>
          <w:shd w:val="clear" w:color="auto" w:fill="FFFFFF"/>
        </w:rPr>
        <w:t xml:space="preserve"> that</w:t>
      </w:r>
      <w:r w:rsidR="00A778C9" w:rsidRPr="00A778C9">
        <w:rPr>
          <w:rFonts w:cstheme="minorHAnsi"/>
          <w:color w:val="0F1111"/>
          <w:sz w:val="28"/>
          <w:szCs w:val="28"/>
          <w:shd w:val="clear" w:color="auto" w:fill="FFFFFF"/>
        </w:rPr>
        <w:t xml:space="preserve"> reveals black social ethics. </w:t>
      </w:r>
      <w:r w:rsidR="00D353D8">
        <w:rPr>
          <w:rFonts w:cstheme="minorHAnsi"/>
          <w:color w:val="0F1111"/>
          <w:sz w:val="28"/>
          <w:szCs w:val="28"/>
          <w:shd w:val="clear" w:color="auto" w:fill="FFFFFF"/>
        </w:rPr>
        <w:t xml:space="preserve"> He says that the </w:t>
      </w:r>
      <w:r w:rsidR="00A778C9" w:rsidRPr="00A778C9">
        <w:rPr>
          <w:rFonts w:cstheme="minorHAnsi"/>
          <w:color w:val="0F1111"/>
          <w:sz w:val="28"/>
          <w:szCs w:val="28"/>
          <w:shd w:val="clear" w:color="auto" w:fill="FFFFFF"/>
        </w:rPr>
        <w:t>ethics aren't "abstract moral principles, but sociopolitical quests for liberation and freedom."</w:t>
      </w:r>
    </w:p>
    <w:p w14:paraId="0D0ACFA0" w14:textId="3C1D444C" w:rsidR="009C25E5" w:rsidRDefault="009C25E5" w:rsidP="00FF0637">
      <w:pPr>
        <w:tabs>
          <w:tab w:val="left" w:pos="3435"/>
        </w:tabs>
        <w:rPr>
          <w:sz w:val="28"/>
          <w:szCs w:val="28"/>
        </w:rPr>
      </w:pPr>
      <w:r w:rsidRPr="00386AF8">
        <w:rPr>
          <w:sz w:val="28"/>
          <w:szCs w:val="28"/>
          <w:u w:val="single"/>
        </w:rPr>
        <w:lastRenderedPageBreak/>
        <w:t>The Warmth of Other Suns</w:t>
      </w:r>
      <w:r>
        <w:rPr>
          <w:sz w:val="28"/>
          <w:szCs w:val="28"/>
        </w:rPr>
        <w:t xml:space="preserve"> by Isabel Wilkerson is a narrative nonfiction that won the Pulitzer Prize. It looks at the exodus of 6 million people 1915 – 1970.</w:t>
      </w:r>
    </w:p>
    <w:p w14:paraId="0EF4ADF8" w14:textId="4E61A02B" w:rsidR="003A4A7A" w:rsidRPr="00901617" w:rsidRDefault="003A4A7A" w:rsidP="00FF0637">
      <w:pPr>
        <w:tabs>
          <w:tab w:val="left" w:pos="3435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T</w:t>
      </w:r>
      <w:r w:rsidR="00C57044">
        <w:rPr>
          <w:sz w:val="28"/>
          <w:szCs w:val="28"/>
          <w:u w:val="single"/>
        </w:rPr>
        <w:t>r</w:t>
      </w:r>
      <w:r>
        <w:rPr>
          <w:sz w:val="28"/>
          <w:szCs w:val="28"/>
          <w:u w:val="single"/>
        </w:rPr>
        <w:t>ans</w:t>
      </w:r>
      <w:r w:rsidR="00C57044" w:rsidRPr="00C57044">
        <w:rPr>
          <w:i/>
          <w:iCs/>
          <w:sz w:val="28"/>
          <w:szCs w:val="28"/>
          <w:u w:val="single"/>
        </w:rPr>
        <w:t>forming</w:t>
      </w:r>
      <w:r w:rsidR="00C57044">
        <w:rPr>
          <w:sz w:val="28"/>
          <w:szCs w:val="28"/>
          <w:u w:val="single"/>
        </w:rPr>
        <w:t>: The Bible &amp; the Lives of Transgender Christians</w:t>
      </w:r>
      <w:r w:rsidR="00901617">
        <w:rPr>
          <w:sz w:val="28"/>
          <w:szCs w:val="28"/>
          <w:u w:val="single"/>
        </w:rPr>
        <w:t xml:space="preserve"> </w:t>
      </w:r>
      <w:r w:rsidR="00901617">
        <w:rPr>
          <w:sz w:val="28"/>
          <w:szCs w:val="28"/>
        </w:rPr>
        <w:t>by Austen Hartke</w:t>
      </w:r>
      <w:r w:rsidR="00A07A9D">
        <w:rPr>
          <w:sz w:val="28"/>
          <w:szCs w:val="28"/>
        </w:rPr>
        <w:t xml:space="preserve"> who </w:t>
      </w:r>
      <w:r w:rsidR="00F36D02">
        <w:rPr>
          <w:sz w:val="28"/>
          <w:szCs w:val="28"/>
        </w:rPr>
        <w:t>earned an MA degree at Luthe</w:t>
      </w:r>
      <w:r w:rsidR="00975995">
        <w:rPr>
          <w:sz w:val="28"/>
          <w:szCs w:val="28"/>
        </w:rPr>
        <w:t>r Seminary</w:t>
      </w:r>
      <w:r w:rsidR="00F1238B">
        <w:rPr>
          <w:sz w:val="28"/>
          <w:szCs w:val="28"/>
        </w:rPr>
        <w:t xml:space="preserve"> in Old Testament Studies.</w:t>
      </w:r>
      <w:r w:rsidR="008D4E48">
        <w:rPr>
          <w:sz w:val="28"/>
          <w:szCs w:val="28"/>
        </w:rPr>
        <w:t xml:space="preserve"> </w:t>
      </w:r>
      <w:r w:rsidR="00DD3B54">
        <w:rPr>
          <w:sz w:val="28"/>
          <w:szCs w:val="28"/>
        </w:rPr>
        <w:t xml:space="preserve">His book is considered “foundational” for </w:t>
      </w:r>
      <w:r w:rsidR="00D50D98">
        <w:rPr>
          <w:sz w:val="28"/>
          <w:szCs w:val="28"/>
        </w:rPr>
        <w:t xml:space="preserve">pastors, congregations and individuals wanting to understand </w:t>
      </w:r>
      <w:r w:rsidR="007531D3">
        <w:rPr>
          <w:sz w:val="28"/>
          <w:szCs w:val="28"/>
        </w:rPr>
        <w:t xml:space="preserve">transgender and other </w:t>
      </w:r>
      <w:r w:rsidR="00014441">
        <w:rPr>
          <w:sz w:val="28"/>
          <w:szCs w:val="28"/>
        </w:rPr>
        <w:t>issues</w:t>
      </w:r>
      <w:r w:rsidR="004A0E34">
        <w:rPr>
          <w:sz w:val="28"/>
          <w:szCs w:val="28"/>
        </w:rPr>
        <w:t xml:space="preserve"> </w:t>
      </w:r>
      <w:r w:rsidR="00C26EA1">
        <w:rPr>
          <w:sz w:val="28"/>
          <w:szCs w:val="28"/>
        </w:rPr>
        <w:t xml:space="preserve">in light of “God’s </w:t>
      </w:r>
      <w:r w:rsidR="005F61A8">
        <w:rPr>
          <w:sz w:val="28"/>
          <w:szCs w:val="28"/>
        </w:rPr>
        <w:t xml:space="preserve">creative and transforming love.”   Includes a </w:t>
      </w:r>
      <w:r w:rsidR="00DF09C1">
        <w:rPr>
          <w:sz w:val="28"/>
          <w:szCs w:val="28"/>
        </w:rPr>
        <w:t xml:space="preserve">study guide. </w:t>
      </w:r>
    </w:p>
    <w:p w14:paraId="5CC2733A" w14:textId="7D99DFAF" w:rsidR="00767BA8" w:rsidRPr="00767BA8" w:rsidRDefault="00767BA8" w:rsidP="00767BA8">
      <w:pPr>
        <w:rPr>
          <w:sz w:val="28"/>
          <w:szCs w:val="28"/>
        </w:rPr>
      </w:pPr>
      <w:r w:rsidRPr="00767BA8">
        <w:rPr>
          <w:sz w:val="28"/>
          <w:szCs w:val="28"/>
        </w:rPr>
        <w:t>*</w:t>
      </w:r>
      <w:r w:rsidR="009B6B29">
        <w:rPr>
          <w:sz w:val="28"/>
          <w:szCs w:val="28"/>
        </w:rPr>
        <w:t xml:space="preserve">* </w:t>
      </w:r>
      <w:r w:rsidR="009B6B29" w:rsidRPr="00EB3393">
        <w:rPr>
          <w:sz w:val="28"/>
          <w:szCs w:val="28"/>
          <w:u w:val="single"/>
        </w:rPr>
        <w:t>The Wonderful World of Clothes</w:t>
      </w:r>
      <w:r w:rsidR="009B6B29">
        <w:rPr>
          <w:sz w:val="28"/>
          <w:szCs w:val="28"/>
        </w:rPr>
        <w:t xml:space="preserve"> by </w:t>
      </w:r>
      <w:r w:rsidR="00144112">
        <w:rPr>
          <w:sz w:val="28"/>
          <w:szCs w:val="28"/>
        </w:rPr>
        <w:t>Ruth G. Fox was published by UNICEF</w:t>
      </w:r>
      <w:r w:rsidR="00C00E00">
        <w:rPr>
          <w:sz w:val="28"/>
          <w:szCs w:val="28"/>
        </w:rPr>
        <w:t xml:space="preserve"> </w:t>
      </w:r>
      <w:r w:rsidR="00EB3393">
        <w:rPr>
          <w:sz w:val="28"/>
          <w:szCs w:val="28"/>
        </w:rPr>
        <w:t>i</w:t>
      </w:r>
      <w:r w:rsidR="00C00E00">
        <w:rPr>
          <w:sz w:val="28"/>
          <w:szCs w:val="28"/>
        </w:rPr>
        <w:t xml:space="preserve">n 1963. It </w:t>
      </w:r>
      <w:r w:rsidR="00446AAE">
        <w:rPr>
          <w:sz w:val="28"/>
          <w:szCs w:val="28"/>
        </w:rPr>
        <w:t>has lovely colorful pictures highlighting many nationalities.</w:t>
      </w:r>
    </w:p>
    <w:p w14:paraId="25104CEF" w14:textId="719220C5" w:rsidR="00905B9F" w:rsidRDefault="00905B9F">
      <w:pPr>
        <w:rPr>
          <w:sz w:val="28"/>
          <w:szCs w:val="28"/>
        </w:rPr>
      </w:pPr>
      <w:r w:rsidRPr="00905B9F">
        <w:rPr>
          <w:sz w:val="28"/>
          <w:szCs w:val="28"/>
          <w:u w:val="single"/>
        </w:rPr>
        <w:t>Thick</w:t>
      </w:r>
      <w:r w:rsidRPr="007A757C">
        <w:rPr>
          <w:sz w:val="28"/>
          <w:szCs w:val="28"/>
        </w:rPr>
        <w:t xml:space="preserve"> </w:t>
      </w:r>
      <w:r w:rsidR="007A757C">
        <w:rPr>
          <w:sz w:val="28"/>
          <w:szCs w:val="28"/>
        </w:rPr>
        <w:t xml:space="preserve">by </w:t>
      </w:r>
      <w:r w:rsidR="007A757C" w:rsidRPr="007A757C">
        <w:rPr>
          <w:sz w:val="28"/>
          <w:szCs w:val="28"/>
        </w:rPr>
        <w:t>Tressie McMillan Cotton</w:t>
      </w:r>
      <w:r w:rsidR="00A61801">
        <w:rPr>
          <w:sz w:val="28"/>
          <w:szCs w:val="28"/>
        </w:rPr>
        <w:t xml:space="preserve"> looks at black feminism</w:t>
      </w:r>
      <w:r w:rsidR="000A47D9">
        <w:rPr>
          <w:sz w:val="28"/>
          <w:szCs w:val="28"/>
        </w:rPr>
        <w:t xml:space="preserve"> in “incisive, witty” essays</w:t>
      </w:r>
      <w:r w:rsidR="006E5819">
        <w:rPr>
          <w:sz w:val="28"/>
          <w:szCs w:val="28"/>
        </w:rPr>
        <w:t>.</w:t>
      </w:r>
      <w:r w:rsidR="000A47D9">
        <w:rPr>
          <w:sz w:val="28"/>
          <w:szCs w:val="28"/>
        </w:rPr>
        <w:t xml:space="preserve"> </w:t>
      </w:r>
    </w:p>
    <w:p w14:paraId="4CB48B80" w14:textId="64A231FD" w:rsidR="006A43A5" w:rsidRDefault="006A43A5">
      <w:pPr>
        <w:rPr>
          <w:sz w:val="28"/>
          <w:szCs w:val="28"/>
        </w:rPr>
      </w:pPr>
      <w:r w:rsidRPr="006E5819">
        <w:rPr>
          <w:sz w:val="28"/>
          <w:szCs w:val="28"/>
          <w:u w:val="single"/>
        </w:rPr>
        <w:t>Uncomfortable Stories with a Black Man</w:t>
      </w:r>
      <w:r w:rsidR="00DC5BD4">
        <w:rPr>
          <w:sz w:val="28"/>
          <w:szCs w:val="28"/>
        </w:rPr>
        <w:t xml:space="preserve"> by Emmanuel Acho. </w:t>
      </w:r>
      <w:r w:rsidR="00ED68F6">
        <w:rPr>
          <w:sz w:val="28"/>
          <w:szCs w:val="28"/>
        </w:rPr>
        <w:t>Acho was born in the United States of Nigerian parents</w:t>
      </w:r>
      <w:r w:rsidR="008C29BE">
        <w:rPr>
          <w:sz w:val="28"/>
          <w:szCs w:val="28"/>
        </w:rPr>
        <w:t xml:space="preserve"> </w:t>
      </w:r>
      <w:r w:rsidR="006D0FF8">
        <w:rPr>
          <w:sz w:val="28"/>
          <w:szCs w:val="28"/>
        </w:rPr>
        <w:t>and played football for the Cleveland Browns</w:t>
      </w:r>
      <w:r w:rsidR="00F50919">
        <w:rPr>
          <w:sz w:val="28"/>
          <w:szCs w:val="28"/>
        </w:rPr>
        <w:t>.</w:t>
      </w:r>
      <w:r w:rsidR="00E304A1">
        <w:rPr>
          <w:sz w:val="28"/>
          <w:szCs w:val="28"/>
        </w:rPr>
        <w:t xml:space="preserve"> “Nothing is off the table” in th</w:t>
      </w:r>
      <w:r w:rsidR="008C29BE">
        <w:rPr>
          <w:sz w:val="28"/>
          <w:szCs w:val="28"/>
        </w:rPr>
        <w:t>is</w:t>
      </w:r>
      <w:r w:rsidR="00E304A1">
        <w:rPr>
          <w:sz w:val="28"/>
          <w:szCs w:val="28"/>
        </w:rPr>
        <w:t xml:space="preserve"> book about racism</w:t>
      </w:r>
      <w:r w:rsidR="00A03389">
        <w:rPr>
          <w:sz w:val="28"/>
          <w:szCs w:val="28"/>
        </w:rPr>
        <w:t>.</w:t>
      </w:r>
    </w:p>
    <w:p w14:paraId="25090F0D" w14:textId="47F2BD5A" w:rsidR="00195FAB" w:rsidRPr="00195FAB" w:rsidRDefault="005B167D">
      <w:pPr>
        <w:rPr>
          <w:sz w:val="28"/>
          <w:szCs w:val="28"/>
          <w:u w:val="single"/>
        </w:rPr>
      </w:pPr>
      <w:r w:rsidRPr="00A47BBE">
        <w:rPr>
          <w:sz w:val="28"/>
          <w:szCs w:val="28"/>
        </w:rPr>
        <w:t>^^</w:t>
      </w:r>
      <w:r w:rsidR="00195FAB" w:rsidRPr="00195FAB">
        <w:rPr>
          <w:sz w:val="28"/>
          <w:szCs w:val="28"/>
          <w:u w:val="single"/>
        </w:rPr>
        <w:t>Unloose My Heart</w:t>
      </w:r>
      <w:r w:rsidR="00195FAB" w:rsidRPr="00FA194E">
        <w:rPr>
          <w:sz w:val="28"/>
          <w:szCs w:val="28"/>
        </w:rPr>
        <w:t xml:space="preserve"> by</w:t>
      </w:r>
      <w:r w:rsidR="00FA194E">
        <w:rPr>
          <w:sz w:val="28"/>
          <w:szCs w:val="28"/>
        </w:rPr>
        <w:t xml:space="preserve"> </w:t>
      </w:r>
      <w:r w:rsidR="00D54DD1">
        <w:rPr>
          <w:sz w:val="28"/>
          <w:szCs w:val="28"/>
        </w:rPr>
        <w:t xml:space="preserve">Marcia </w:t>
      </w:r>
      <w:r w:rsidR="00FB0C27">
        <w:rPr>
          <w:sz w:val="28"/>
          <w:szCs w:val="28"/>
        </w:rPr>
        <w:t xml:space="preserve">Edwina </w:t>
      </w:r>
      <w:r w:rsidR="00FA194E" w:rsidRPr="00FB0C27">
        <w:rPr>
          <w:sz w:val="28"/>
          <w:szCs w:val="28"/>
        </w:rPr>
        <w:t>Herman-Giddens.</w:t>
      </w:r>
      <w:r w:rsidR="00FA194E">
        <w:rPr>
          <w:sz w:val="28"/>
          <w:szCs w:val="28"/>
        </w:rPr>
        <w:t xml:space="preserve"> </w:t>
      </w:r>
      <w:r w:rsidR="00FB0C27">
        <w:rPr>
          <w:sz w:val="28"/>
          <w:szCs w:val="28"/>
        </w:rPr>
        <w:t xml:space="preserve"> </w:t>
      </w:r>
      <w:r w:rsidR="00C84E87">
        <w:rPr>
          <w:sz w:val="28"/>
          <w:szCs w:val="28"/>
        </w:rPr>
        <w:t xml:space="preserve">The author left the deep South and moved to North Carolina as a young woman.  Later she began to examine her family history that included </w:t>
      </w:r>
      <w:r w:rsidR="00E40F6B">
        <w:rPr>
          <w:sz w:val="28"/>
          <w:szCs w:val="28"/>
        </w:rPr>
        <w:t>owning a plantation, mistreating slaves, cruelty and arrogance.</w:t>
      </w:r>
      <w:r w:rsidR="0037613B">
        <w:rPr>
          <w:sz w:val="28"/>
          <w:szCs w:val="28"/>
        </w:rPr>
        <w:t xml:space="preserve"> She </w:t>
      </w:r>
      <w:r w:rsidR="00D51582">
        <w:rPr>
          <w:sz w:val="28"/>
          <w:szCs w:val="28"/>
        </w:rPr>
        <w:t xml:space="preserve">feels indebted to the slaves whom her ancestors exploited. </w:t>
      </w:r>
      <w:r w:rsidR="00143F2C">
        <w:rPr>
          <w:sz w:val="28"/>
          <w:szCs w:val="28"/>
        </w:rPr>
        <w:t xml:space="preserve">The book is full of heartbreak, </w:t>
      </w:r>
      <w:r>
        <w:rPr>
          <w:sz w:val="28"/>
          <w:szCs w:val="28"/>
        </w:rPr>
        <w:t xml:space="preserve">grace and love. </w:t>
      </w:r>
    </w:p>
    <w:p w14:paraId="386414F8" w14:textId="16A2EC31" w:rsidR="00000612" w:rsidRPr="00905B9F" w:rsidRDefault="006A50C3">
      <w:pPr>
        <w:rPr>
          <w:sz w:val="28"/>
          <w:szCs w:val="28"/>
          <w:u w:val="single"/>
        </w:rPr>
      </w:pPr>
      <w:r w:rsidRPr="00A47BBE">
        <w:rPr>
          <w:sz w:val="28"/>
          <w:szCs w:val="28"/>
        </w:rPr>
        <w:t>~</w:t>
      </w:r>
      <w:r w:rsidR="00FD2001" w:rsidRPr="00A47BBE">
        <w:rPr>
          <w:sz w:val="28"/>
          <w:szCs w:val="28"/>
        </w:rPr>
        <w:t>~</w:t>
      </w:r>
      <w:r w:rsidR="00000612" w:rsidRPr="001A2986">
        <w:rPr>
          <w:sz w:val="28"/>
          <w:szCs w:val="28"/>
          <w:u w:val="single"/>
        </w:rPr>
        <w:t>US: The Resurrection of American Terror</w:t>
      </w:r>
      <w:r w:rsidR="00000612">
        <w:rPr>
          <w:sz w:val="28"/>
          <w:szCs w:val="28"/>
        </w:rPr>
        <w:t xml:space="preserve"> by </w:t>
      </w:r>
      <w:r w:rsidR="009F4FCD">
        <w:rPr>
          <w:sz w:val="28"/>
          <w:szCs w:val="28"/>
        </w:rPr>
        <w:t xml:space="preserve">Lutheran Pastor </w:t>
      </w:r>
      <w:r w:rsidR="00000612">
        <w:rPr>
          <w:sz w:val="28"/>
          <w:szCs w:val="28"/>
        </w:rPr>
        <w:t xml:space="preserve">Rev. Kenneth Wheeler. </w:t>
      </w:r>
      <w:r w:rsidR="007E4A18">
        <w:rPr>
          <w:sz w:val="28"/>
          <w:szCs w:val="28"/>
        </w:rPr>
        <w:t xml:space="preserve"> Based in Scripture, the book examines white supremacy and what is meant by being created in God’s image. </w:t>
      </w:r>
    </w:p>
    <w:p w14:paraId="066308F9" w14:textId="102E8B55" w:rsidR="00D96829" w:rsidRDefault="001C189B">
      <w:pPr>
        <w:rPr>
          <w:sz w:val="28"/>
          <w:szCs w:val="28"/>
        </w:rPr>
      </w:pPr>
      <w:r w:rsidRPr="00A47BBE">
        <w:rPr>
          <w:sz w:val="28"/>
          <w:szCs w:val="28"/>
        </w:rPr>
        <w:t>^^</w:t>
      </w:r>
      <w:r w:rsidR="00D96829" w:rsidRPr="001D7F80">
        <w:rPr>
          <w:sz w:val="28"/>
          <w:szCs w:val="28"/>
          <w:u w:val="single"/>
        </w:rPr>
        <w:t>To Drink from the Well: The Struggle for Racial Equality at the Nation’s Oldest Public University</w:t>
      </w:r>
      <w:r w:rsidR="00D96829">
        <w:rPr>
          <w:sz w:val="28"/>
          <w:szCs w:val="28"/>
        </w:rPr>
        <w:t xml:space="preserve"> </w:t>
      </w:r>
      <w:r w:rsidR="00171D55">
        <w:rPr>
          <w:sz w:val="28"/>
          <w:szCs w:val="28"/>
        </w:rPr>
        <w:t xml:space="preserve">by </w:t>
      </w:r>
      <w:r w:rsidR="001D7F80">
        <w:rPr>
          <w:sz w:val="28"/>
          <w:szCs w:val="28"/>
        </w:rPr>
        <w:t xml:space="preserve">Geeta N. Kapur </w:t>
      </w:r>
      <w:r w:rsidR="000625A9">
        <w:rPr>
          <w:sz w:val="28"/>
          <w:szCs w:val="28"/>
        </w:rPr>
        <w:t xml:space="preserve">who </w:t>
      </w:r>
      <w:r w:rsidR="00171D55">
        <w:rPr>
          <w:sz w:val="28"/>
          <w:szCs w:val="28"/>
        </w:rPr>
        <w:t xml:space="preserve">looks at </w:t>
      </w:r>
      <w:r w:rsidR="00B302BD">
        <w:rPr>
          <w:sz w:val="28"/>
          <w:szCs w:val="28"/>
        </w:rPr>
        <w:t>the racial history of UNC Chapel Hill.</w:t>
      </w:r>
    </w:p>
    <w:p w14:paraId="68B4041B" w14:textId="64A405FB" w:rsidR="006E1AA2" w:rsidRDefault="006E1AA2">
      <w:pPr>
        <w:rPr>
          <w:sz w:val="28"/>
          <w:szCs w:val="28"/>
        </w:rPr>
      </w:pPr>
      <w:r w:rsidRPr="000E4F51">
        <w:rPr>
          <w:sz w:val="28"/>
          <w:szCs w:val="28"/>
          <w:u w:val="single"/>
        </w:rPr>
        <w:t>Waking Up White</w:t>
      </w:r>
      <w:r w:rsidR="00CC77B1">
        <w:rPr>
          <w:sz w:val="28"/>
          <w:szCs w:val="28"/>
        </w:rPr>
        <w:t xml:space="preserve"> by Debby Irving</w:t>
      </w:r>
      <w:r w:rsidR="00DC4428">
        <w:rPr>
          <w:sz w:val="28"/>
          <w:szCs w:val="28"/>
        </w:rPr>
        <w:t xml:space="preserve"> </w:t>
      </w:r>
      <w:r w:rsidR="00D02247">
        <w:rPr>
          <w:sz w:val="28"/>
          <w:szCs w:val="28"/>
        </w:rPr>
        <w:t>tells her story of grappling with her own racis</w:t>
      </w:r>
      <w:r w:rsidR="00891E1D">
        <w:rPr>
          <w:sz w:val="28"/>
          <w:szCs w:val="28"/>
        </w:rPr>
        <w:t xml:space="preserve">m.  It is “a </w:t>
      </w:r>
      <w:r w:rsidR="00502B05">
        <w:rPr>
          <w:sz w:val="28"/>
          <w:szCs w:val="28"/>
        </w:rPr>
        <w:t>compelling</w:t>
      </w:r>
      <w:r w:rsidR="00891E1D">
        <w:rPr>
          <w:sz w:val="28"/>
          <w:szCs w:val="28"/>
        </w:rPr>
        <w:t xml:space="preserve"> </w:t>
      </w:r>
      <w:r w:rsidR="00502B05">
        <w:rPr>
          <w:sz w:val="28"/>
          <w:szCs w:val="28"/>
        </w:rPr>
        <w:t>invitation to learn”</w:t>
      </w:r>
      <w:r w:rsidR="000E4F51">
        <w:rPr>
          <w:sz w:val="28"/>
          <w:szCs w:val="28"/>
        </w:rPr>
        <w:t xml:space="preserve"> according to Episcopalian </w:t>
      </w:r>
      <w:r w:rsidR="002570F8">
        <w:rPr>
          <w:sz w:val="28"/>
          <w:szCs w:val="28"/>
        </w:rPr>
        <w:t>B</w:t>
      </w:r>
      <w:r w:rsidR="000E4F51">
        <w:rPr>
          <w:sz w:val="28"/>
          <w:szCs w:val="28"/>
        </w:rPr>
        <w:t>ishop Gene Robinson</w:t>
      </w:r>
      <w:r w:rsidR="001C189B">
        <w:rPr>
          <w:sz w:val="28"/>
          <w:szCs w:val="28"/>
        </w:rPr>
        <w:t>.</w:t>
      </w:r>
    </w:p>
    <w:p w14:paraId="1BC01301" w14:textId="1A22C63D" w:rsidR="00053752" w:rsidRPr="009F07CA" w:rsidRDefault="00301E00">
      <w:pPr>
        <w:rPr>
          <w:sz w:val="28"/>
          <w:szCs w:val="28"/>
        </w:rPr>
      </w:pPr>
      <w:r w:rsidRPr="00A47BBE">
        <w:rPr>
          <w:sz w:val="28"/>
          <w:szCs w:val="28"/>
        </w:rPr>
        <w:t>^^</w:t>
      </w:r>
      <w:r w:rsidR="00053752" w:rsidRPr="009F07CA">
        <w:rPr>
          <w:sz w:val="28"/>
          <w:szCs w:val="28"/>
          <w:u w:val="single"/>
        </w:rPr>
        <w:t xml:space="preserve">When Prophets </w:t>
      </w:r>
      <w:r w:rsidR="009F07CA" w:rsidRPr="009F07CA">
        <w:rPr>
          <w:sz w:val="28"/>
          <w:szCs w:val="28"/>
          <w:u w:val="single"/>
        </w:rPr>
        <w:t>Preach</w:t>
      </w:r>
      <w:r w:rsidR="009F07CA">
        <w:rPr>
          <w:sz w:val="28"/>
          <w:szCs w:val="28"/>
        </w:rPr>
        <w:t xml:space="preserve"> by Rev</w:t>
      </w:r>
      <w:r w:rsidR="00C07F43">
        <w:rPr>
          <w:sz w:val="28"/>
          <w:szCs w:val="28"/>
        </w:rPr>
        <w:t>.</w:t>
      </w:r>
      <w:r w:rsidR="009F07CA">
        <w:rPr>
          <w:sz w:val="28"/>
          <w:szCs w:val="28"/>
        </w:rPr>
        <w:t xml:space="preserve"> Jay</w:t>
      </w:r>
      <w:r w:rsidR="009F60EC">
        <w:rPr>
          <w:sz w:val="28"/>
          <w:szCs w:val="28"/>
        </w:rPr>
        <w:t xml:space="preserve"> Augustine</w:t>
      </w:r>
      <w:r w:rsidR="00801520">
        <w:rPr>
          <w:sz w:val="28"/>
          <w:szCs w:val="28"/>
        </w:rPr>
        <w:t>,</w:t>
      </w:r>
      <w:r w:rsidR="002C075F">
        <w:rPr>
          <w:sz w:val="28"/>
          <w:szCs w:val="28"/>
        </w:rPr>
        <w:t xml:space="preserve"> pastor</w:t>
      </w:r>
      <w:r w:rsidR="00801520">
        <w:rPr>
          <w:sz w:val="28"/>
          <w:szCs w:val="28"/>
        </w:rPr>
        <w:t xml:space="preserve"> of</w:t>
      </w:r>
      <w:r w:rsidR="000D17ED">
        <w:rPr>
          <w:sz w:val="28"/>
          <w:szCs w:val="28"/>
        </w:rPr>
        <w:t xml:space="preserve"> </w:t>
      </w:r>
      <w:r w:rsidR="002C075F">
        <w:rPr>
          <w:sz w:val="28"/>
          <w:szCs w:val="28"/>
        </w:rPr>
        <w:t xml:space="preserve">St. Joseph AME </w:t>
      </w:r>
      <w:r w:rsidR="00071E23">
        <w:rPr>
          <w:sz w:val="28"/>
          <w:szCs w:val="28"/>
        </w:rPr>
        <w:t>Church</w:t>
      </w:r>
      <w:r w:rsidR="000D17ED">
        <w:rPr>
          <w:sz w:val="28"/>
          <w:szCs w:val="28"/>
        </w:rPr>
        <w:t xml:space="preserve">, </w:t>
      </w:r>
      <w:r w:rsidR="002C075F">
        <w:rPr>
          <w:sz w:val="28"/>
          <w:szCs w:val="28"/>
        </w:rPr>
        <w:t xml:space="preserve">Durham NC.  The book examines </w:t>
      </w:r>
      <w:r w:rsidR="00BE3EFD">
        <w:rPr>
          <w:sz w:val="28"/>
          <w:szCs w:val="28"/>
        </w:rPr>
        <w:t>“piety and politics</w:t>
      </w:r>
      <w:r w:rsidR="00071E23">
        <w:rPr>
          <w:sz w:val="28"/>
          <w:szCs w:val="28"/>
        </w:rPr>
        <w:t>”</w:t>
      </w:r>
      <w:r w:rsidR="00FD0738">
        <w:rPr>
          <w:sz w:val="28"/>
          <w:szCs w:val="28"/>
        </w:rPr>
        <w:t xml:space="preserve"> as complimentary to one another, not in competition.</w:t>
      </w:r>
      <w:r w:rsidR="00C162C3">
        <w:rPr>
          <w:sz w:val="28"/>
          <w:szCs w:val="28"/>
        </w:rPr>
        <w:t xml:space="preserve"> “In addition to being </w:t>
      </w:r>
      <w:r w:rsidR="00C31EED">
        <w:rPr>
          <w:sz w:val="28"/>
          <w:szCs w:val="28"/>
        </w:rPr>
        <w:t>a vehicle for salvation</w:t>
      </w:r>
      <w:r w:rsidR="00AD623C">
        <w:rPr>
          <w:sz w:val="28"/>
          <w:szCs w:val="28"/>
        </w:rPr>
        <w:t xml:space="preserve">, the church is also supposed to both serve and advocate </w:t>
      </w:r>
      <w:r w:rsidR="003E4873">
        <w:rPr>
          <w:sz w:val="28"/>
          <w:szCs w:val="28"/>
        </w:rPr>
        <w:t>on behalf of the least of these.  Mat</w:t>
      </w:r>
      <w:r w:rsidR="00BD0D37">
        <w:rPr>
          <w:sz w:val="28"/>
          <w:szCs w:val="28"/>
        </w:rPr>
        <w:t>thew</w:t>
      </w:r>
      <w:r w:rsidR="003E4873">
        <w:rPr>
          <w:sz w:val="28"/>
          <w:szCs w:val="28"/>
        </w:rPr>
        <w:t xml:space="preserve"> </w:t>
      </w:r>
      <w:r w:rsidR="007B2487">
        <w:rPr>
          <w:sz w:val="28"/>
          <w:szCs w:val="28"/>
        </w:rPr>
        <w:t>25:40”</w:t>
      </w:r>
    </w:p>
    <w:p w14:paraId="431E985A" w14:textId="6C4ED3D4" w:rsidR="00A5416B" w:rsidRDefault="00A5416B">
      <w:pPr>
        <w:rPr>
          <w:sz w:val="28"/>
          <w:szCs w:val="28"/>
        </w:rPr>
      </w:pPr>
      <w:r w:rsidRPr="007A31E4">
        <w:rPr>
          <w:sz w:val="28"/>
          <w:szCs w:val="28"/>
          <w:u w:val="single"/>
        </w:rPr>
        <w:lastRenderedPageBreak/>
        <w:t>With Head and Hear</w:t>
      </w:r>
      <w:r w:rsidR="000A2F72">
        <w:rPr>
          <w:sz w:val="28"/>
          <w:szCs w:val="28"/>
          <w:u w:val="single"/>
        </w:rPr>
        <w:t>t</w:t>
      </w:r>
      <w:r>
        <w:rPr>
          <w:sz w:val="28"/>
          <w:szCs w:val="28"/>
        </w:rPr>
        <w:t xml:space="preserve"> by Howard Thurman</w:t>
      </w:r>
      <w:r w:rsidR="00452B20">
        <w:rPr>
          <w:sz w:val="28"/>
          <w:szCs w:val="28"/>
        </w:rPr>
        <w:t xml:space="preserve"> who is considered the spiritual leader of the civils rights movement</w:t>
      </w:r>
      <w:r w:rsidR="007A31E4">
        <w:rPr>
          <w:sz w:val="28"/>
          <w:szCs w:val="28"/>
        </w:rPr>
        <w:t>. He</w:t>
      </w:r>
      <w:r w:rsidR="00452B20">
        <w:rPr>
          <w:sz w:val="28"/>
          <w:szCs w:val="28"/>
        </w:rPr>
        <w:t xml:space="preserve"> wrote this </w:t>
      </w:r>
      <w:r>
        <w:rPr>
          <w:sz w:val="28"/>
          <w:szCs w:val="28"/>
        </w:rPr>
        <w:t>autobiography</w:t>
      </w:r>
      <w:r w:rsidR="00452B20">
        <w:rPr>
          <w:sz w:val="28"/>
          <w:szCs w:val="28"/>
        </w:rPr>
        <w:t xml:space="preserve"> about his personal struggles</w:t>
      </w:r>
      <w:r w:rsidR="000A2F72">
        <w:rPr>
          <w:sz w:val="28"/>
          <w:szCs w:val="28"/>
        </w:rPr>
        <w:t>.</w:t>
      </w:r>
    </w:p>
    <w:p w14:paraId="0F882BFB" w14:textId="087DD653" w:rsidR="009C25E5" w:rsidRDefault="009C25E5" w:rsidP="009C25E5">
      <w:pPr>
        <w:rPr>
          <w:sz w:val="28"/>
          <w:szCs w:val="28"/>
        </w:rPr>
      </w:pPr>
      <w:r w:rsidRPr="00852873">
        <w:rPr>
          <w:sz w:val="28"/>
          <w:szCs w:val="28"/>
          <w:u w:val="single"/>
        </w:rPr>
        <w:t>You’ll Never Believe What Happened to Lacey: Crazy Stories about Racism</w:t>
      </w:r>
      <w:r>
        <w:rPr>
          <w:sz w:val="28"/>
          <w:szCs w:val="28"/>
        </w:rPr>
        <w:t xml:space="preserve"> by Amber Ruffin and Lacey Lamar.  Sisters – one </w:t>
      </w:r>
      <w:r w:rsidR="00510F6F">
        <w:rPr>
          <w:sz w:val="28"/>
          <w:szCs w:val="28"/>
        </w:rPr>
        <w:t xml:space="preserve">in </w:t>
      </w:r>
      <w:r>
        <w:rPr>
          <w:sz w:val="28"/>
          <w:szCs w:val="28"/>
        </w:rPr>
        <w:t>New York and one</w:t>
      </w:r>
      <w:r w:rsidR="00510F6F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Nebraska - tell their stories that make the reader laugh and learn. </w:t>
      </w:r>
    </w:p>
    <w:p w14:paraId="578A14E1" w14:textId="77777777" w:rsidR="00A5416B" w:rsidRDefault="00A5416B">
      <w:pPr>
        <w:rPr>
          <w:sz w:val="28"/>
          <w:szCs w:val="28"/>
        </w:rPr>
      </w:pPr>
    </w:p>
    <w:p w14:paraId="55B374C6" w14:textId="77777777" w:rsidR="00A5416B" w:rsidRPr="00A5416B" w:rsidRDefault="00A5416B">
      <w:pPr>
        <w:rPr>
          <w:sz w:val="28"/>
          <w:szCs w:val="28"/>
        </w:rPr>
      </w:pPr>
    </w:p>
    <w:sectPr w:rsidR="00A5416B" w:rsidRPr="00A5416B" w:rsidSect="00D005BC">
      <w:footerReference w:type="default" r:id="rId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818B" w14:textId="77777777" w:rsidR="002D66F2" w:rsidRDefault="002D66F2" w:rsidP="00D005BC">
      <w:pPr>
        <w:spacing w:after="0" w:line="240" w:lineRule="auto"/>
      </w:pPr>
      <w:r>
        <w:separator/>
      </w:r>
    </w:p>
  </w:endnote>
  <w:endnote w:type="continuationSeparator" w:id="0">
    <w:p w14:paraId="565584BA" w14:textId="77777777" w:rsidR="002D66F2" w:rsidRDefault="002D66F2" w:rsidP="00D0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0500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BBEEDE" w14:textId="483877A5" w:rsidR="001402AF" w:rsidRDefault="003F345B" w:rsidP="001402AF">
            <w:pPr>
              <w:pStyle w:val="Footer"/>
            </w:pPr>
            <w:r>
              <w:t xml:space="preserve">                                                              Books on Racial and Social Justice                                        </w:t>
            </w:r>
            <w:r w:rsidR="001402AF">
              <w:t xml:space="preserve">Page </w:t>
            </w:r>
            <w:r w:rsidR="001402AF">
              <w:rPr>
                <w:b/>
                <w:bCs/>
              </w:rPr>
              <w:fldChar w:fldCharType="begin"/>
            </w:r>
            <w:r w:rsidR="001402AF">
              <w:rPr>
                <w:b/>
                <w:bCs/>
              </w:rPr>
              <w:instrText xml:space="preserve"> PAGE </w:instrText>
            </w:r>
            <w:r w:rsidR="001402AF">
              <w:rPr>
                <w:b/>
                <w:bCs/>
              </w:rPr>
              <w:fldChar w:fldCharType="separate"/>
            </w:r>
            <w:r w:rsidR="001402AF">
              <w:rPr>
                <w:b/>
                <w:bCs/>
                <w:noProof/>
              </w:rPr>
              <w:t>2</w:t>
            </w:r>
            <w:r w:rsidR="001402AF">
              <w:rPr>
                <w:b/>
                <w:bCs/>
              </w:rPr>
              <w:fldChar w:fldCharType="end"/>
            </w:r>
            <w:r w:rsidR="001402AF">
              <w:t xml:space="preserve"> of </w:t>
            </w:r>
            <w:r w:rsidR="001402AF">
              <w:rPr>
                <w:b/>
                <w:bCs/>
              </w:rPr>
              <w:fldChar w:fldCharType="begin"/>
            </w:r>
            <w:r w:rsidR="001402AF">
              <w:rPr>
                <w:b/>
                <w:bCs/>
              </w:rPr>
              <w:instrText xml:space="preserve"> NUMPAGES  </w:instrText>
            </w:r>
            <w:r w:rsidR="001402AF">
              <w:rPr>
                <w:b/>
                <w:bCs/>
              </w:rPr>
              <w:fldChar w:fldCharType="separate"/>
            </w:r>
            <w:r w:rsidR="001402AF">
              <w:rPr>
                <w:b/>
                <w:bCs/>
                <w:noProof/>
              </w:rPr>
              <w:t>2</w:t>
            </w:r>
            <w:r w:rsidR="001402AF">
              <w:rPr>
                <w:b/>
                <w:bCs/>
              </w:rPr>
              <w:fldChar w:fldCharType="end"/>
            </w:r>
          </w:p>
        </w:sdtContent>
      </w:sdt>
    </w:sdtContent>
  </w:sdt>
  <w:p w14:paraId="7A66BA77" w14:textId="77777777" w:rsidR="00D005BC" w:rsidRDefault="00D00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611B" w14:textId="77777777" w:rsidR="002D66F2" w:rsidRDefault="002D66F2" w:rsidP="00D005BC">
      <w:pPr>
        <w:spacing w:after="0" w:line="240" w:lineRule="auto"/>
      </w:pPr>
      <w:r>
        <w:separator/>
      </w:r>
    </w:p>
  </w:footnote>
  <w:footnote w:type="continuationSeparator" w:id="0">
    <w:p w14:paraId="1E3A195F" w14:textId="77777777" w:rsidR="002D66F2" w:rsidRDefault="002D66F2" w:rsidP="00D00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B1BA5"/>
    <w:multiLevelType w:val="hybridMultilevel"/>
    <w:tmpl w:val="25CAFF0E"/>
    <w:lvl w:ilvl="0" w:tplc="8FF42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070C"/>
    <w:multiLevelType w:val="hybridMultilevel"/>
    <w:tmpl w:val="CEFE5B1E"/>
    <w:lvl w:ilvl="0" w:tplc="DCC62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693186">
    <w:abstractNumId w:val="0"/>
  </w:num>
  <w:num w:numId="2" w16cid:durableId="1154105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6B"/>
    <w:rsid w:val="00000612"/>
    <w:rsid w:val="00000DDD"/>
    <w:rsid w:val="000107C8"/>
    <w:rsid w:val="00014441"/>
    <w:rsid w:val="00037D2E"/>
    <w:rsid w:val="00042885"/>
    <w:rsid w:val="00053752"/>
    <w:rsid w:val="000621E8"/>
    <w:rsid w:val="000625A9"/>
    <w:rsid w:val="00071E23"/>
    <w:rsid w:val="000779C9"/>
    <w:rsid w:val="00077E16"/>
    <w:rsid w:val="0009059B"/>
    <w:rsid w:val="000A13DE"/>
    <w:rsid w:val="000A2F72"/>
    <w:rsid w:val="000A47D9"/>
    <w:rsid w:val="000A53A4"/>
    <w:rsid w:val="000B2455"/>
    <w:rsid w:val="000B25C2"/>
    <w:rsid w:val="000C119E"/>
    <w:rsid w:val="000D17ED"/>
    <w:rsid w:val="000D4608"/>
    <w:rsid w:val="000D6736"/>
    <w:rsid w:val="000E4F51"/>
    <w:rsid w:val="000F7D45"/>
    <w:rsid w:val="00112225"/>
    <w:rsid w:val="001402AF"/>
    <w:rsid w:val="00143F2C"/>
    <w:rsid w:val="00144112"/>
    <w:rsid w:val="00144F46"/>
    <w:rsid w:val="0015476F"/>
    <w:rsid w:val="00165EAC"/>
    <w:rsid w:val="00170D7B"/>
    <w:rsid w:val="00171D55"/>
    <w:rsid w:val="001922D8"/>
    <w:rsid w:val="00192D00"/>
    <w:rsid w:val="00192D55"/>
    <w:rsid w:val="00195FAB"/>
    <w:rsid w:val="00197AB1"/>
    <w:rsid w:val="001A1F84"/>
    <w:rsid w:val="001A2986"/>
    <w:rsid w:val="001B3353"/>
    <w:rsid w:val="001B490E"/>
    <w:rsid w:val="001B5149"/>
    <w:rsid w:val="001C189B"/>
    <w:rsid w:val="001C3590"/>
    <w:rsid w:val="001D252B"/>
    <w:rsid w:val="001D7F80"/>
    <w:rsid w:val="001F359A"/>
    <w:rsid w:val="00212D35"/>
    <w:rsid w:val="00212E8D"/>
    <w:rsid w:val="0023599A"/>
    <w:rsid w:val="00244242"/>
    <w:rsid w:val="0024445F"/>
    <w:rsid w:val="002570F8"/>
    <w:rsid w:val="002622D8"/>
    <w:rsid w:val="002623B3"/>
    <w:rsid w:val="00262B57"/>
    <w:rsid w:val="00267BD8"/>
    <w:rsid w:val="00271E30"/>
    <w:rsid w:val="00272551"/>
    <w:rsid w:val="002819CD"/>
    <w:rsid w:val="002C075F"/>
    <w:rsid w:val="002D66F2"/>
    <w:rsid w:val="002F028A"/>
    <w:rsid w:val="002F3A84"/>
    <w:rsid w:val="002F7CEF"/>
    <w:rsid w:val="00301E00"/>
    <w:rsid w:val="0032133D"/>
    <w:rsid w:val="00322647"/>
    <w:rsid w:val="00346EF1"/>
    <w:rsid w:val="00347D72"/>
    <w:rsid w:val="00354796"/>
    <w:rsid w:val="0035556F"/>
    <w:rsid w:val="003650B3"/>
    <w:rsid w:val="00365561"/>
    <w:rsid w:val="0037047A"/>
    <w:rsid w:val="0037613B"/>
    <w:rsid w:val="00386AF8"/>
    <w:rsid w:val="0039222C"/>
    <w:rsid w:val="003A4A7A"/>
    <w:rsid w:val="003A5F02"/>
    <w:rsid w:val="003B0405"/>
    <w:rsid w:val="003B0A3D"/>
    <w:rsid w:val="003C4366"/>
    <w:rsid w:val="003D4828"/>
    <w:rsid w:val="003D4DBD"/>
    <w:rsid w:val="003E4873"/>
    <w:rsid w:val="003F069A"/>
    <w:rsid w:val="003F345B"/>
    <w:rsid w:val="003F5163"/>
    <w:rsid w:val="00422691"/>
    <w:rsid w:val="0043069F"/>
    <w:rsid w:val="00430B9F"/>
    <w:rsid w:val="004337C7"/>
    <w:rsid w:val="00434DE4"/>
    <w:rsid w:val="00435395"/>
    <w:rsid w:val="004374DC"/>
    <w:rsid w:val="00446AAE"/>
    <w:rsid w:val="00452B20"/>
    <w:rsid w:val="0045340B"/>
    <w:rsid w:val="00453B65"/>
    <w:rsid w:val="00465D53"/>
    <w:rsid w:val="00483A62"/>
    <w:rsid w:val="0048512D"/>
    <w:rsid w:val="00486483"/>
    <w:rsid w:val="004A0E34"/>
    <w:rsid w:val="004A69A1"/>
    <w:rsid w:val="004A7A9A"/>
    <w:rsid w:val="004C60E9"/>
    <w:rsid w:val="004C6FD4"/>
    <w:rsid w:val="004E4B84"/>
    <w:rsid w:val="004E7D6F"/>
    <w:rsid w:val="004F6959"/>
    <w:rsid w:val="00502A29"/>
    <w:rsid w:val="00502B05"/>
    <w:rsid w:val="00510F6F"/>
    <w:rsid w:val="00525A56"/>
    <w:rsid w:val="00526D27"/>
    <w:rsid w:val="00527FA2"/>
    <w:rsid w:val="00531E3C"/>
    <w:rsid w:val="005439F8"/>
    <w:rsid w:val="0055368E"/>
    <w:rsid w:val="0056573A"/>
    <w:rsid w:val="00567A05"/>
    <w:rsid w:val="0057398C"/>
    <w:rsid w:val="00581D93"/>
    <w:rsid w:val="00596153"/>
    <w:rsid w:val="005B167D"/>
    <w:rsid w:val="005B3005"/>
    <w:rsid w:val="005B5438"/>
    <w:rsid w:val="005C6162"/>
    <w:rsid w:val="005D1A3D"/>
    <w:rsid w:val="005D51C6"/>
    <w:rsid w:val="005D6EF1"/>
    <w:rsid w:val="005E141B"/>
    <w:rsid w:val="005F0ACD"/>
    <w:rsid w:val="005F25D0"/>
    <w:rsid w:val="005F61A8"/>
    <w:rsid w:val="00600332"/>
    <w:rsid w:val="006159E5"/>
    <w:rsid w:val="00622812"/>
    <w:rsid w:val="00644D4D"/>
    <w:rsid w:val="00656D06"/>
    <w:rsid w:val="00664375"/>
    <w:rsid w:val="00676215"/>
    <w:rsid w:val="00681E62"/>
    <w:rsid w:val="006A43A5"/>
    <w:rsid w:val="006A50C3"/>
    <w:rsid w:val="006A6682"/>
    <w:rsid w:val="006C67FA"/>
    <w:rsid w:val="006D0FF8"/>
    <w:rsid w:val="006E1AA2"/>
    <w:rsid w:val="006E331D"/>
    <w:rsid w:val="006E5819"/>
    <w:rsid w:val="006E6EA4"/>
    <w:rsid w:val="006E7EFC"/>
    <w:rsid w:val="006F5D2A"/>
    <w:rsid w:val="0070352D"/>
    <w:rsid w:val="00714B14"/>
    <w:rsid w:val="00730652"/>
    <w:rsid w:val="00743AA4"/>
    <w:rsid w:val="007531D3"/>
    <w:rsid w:val="007549AA"/>
    <w:rsid w:val="00754E00"/>
    <w:rsid w:val="00767BA8"/>
    <w:rsid w:val="00771489"/>
    <w:rsid w:val="00777175"/>
    <w:rsid w:val="007868B5"/>
    <w:rsid w:val="007A31E4"/>
    <w:rsid w:val="007A757C"/>
    <w:rsid w:val="007B2487"/>
    <w:rsid w:val="007B6847"/>
    <w:rsid w:val="007B77B8"/>
    <w:rsid w:val="007C25F2"/>
    <w:rsid w:val="007C56E4"/>
    <w:rsid w:val="007D21DB"/>
    <w:rsid w:val="007D75C9"/>
    <w:rsid w:val="007E1684"/>
    <w:rsid w:val="007E4A18"/>
    <w:rsid w:val="00801520"/>
    <w:rsid w:val="0080683C"/>
    <w:rsid w:val="00810F6B"/>
    <w:rsid w:val="00814223"/>
    <w:rsid w:val="00814C17"/>
    <w:rsid w:val="0082043A"/>
    <w:rsid w:val="00825EDA"/>
    <w:rsid w:val="00826E2E"/>
    <w:rsid w:val="0083068A"/>
    <w:rsid w:val="00852321"/>
    <w:rsid w:val="00852873"/>
    <w:rsid w:val="0088331D"/>
    <w:rsid w:val="008857AF"/>
    <w:rsid w:val="00891E1D"/>
    <w:rsid w:val="008A20F8"/>
    <w:rsid w:val="008B2315"/>
    <w:rsid w:val="008B6C7F"/>
    <w:rsid w:val="008C29BE"/>
    <w:rsid w:val="008D189C"/>
    <w:rsid w:val="008D4E48"/>
    <w:rsid w:val="008F2698"/>
    <w:rsid w:val="008F5675"/>
    <w:rsid w:val="00901617"/>
    <w:rsid w:val="0090180A"/>
    <w:rsid w:val="00905B9F"/>
    <w:rsid w:val="009114A9"/>
    <w:rsid w:val="00927DB7"/>
    <w:rsid w:val="009342E8"/>
    <w:rsid w:val="0093681F"/>
    <w:rsid w:val="00937217"/>
    <w:rsid w:val="00943EE3"/>
    <w:rsid w:val="009514E8"/>
    <w:rsid w:val="009558E2"/>
    <w:rsid w:val="00975995"/>
    <w:rsid w:val="00981CBA"/>
    <w:rsid w:val="0098428E"/>
    <w:rsid w:val="009944BA"/>
    <w:rsid w:val="009B4651"/>
    <w:rsid w:val="009B6B29"/>
    <w:rsid w:val="009B6D18"/>
    <w:rsid w:val="009C25E5"/>
    <w:rsid w:val="009D2FA6"/>
    <w:rsid w:val="009D7611"/>
    <w:rsid w:val="009E5BB6"/>
    <w:rsid w:val="009F07CA"/>
    <w:rsid w:val="009F4EF2"/>
    <w:rsid w:val="009F4FCD"/>
    <w:rsid w:val="009F60EC"/>
    <w:rsid w:val="00A03389"/>
    <w:rsid w:val="00A07A9D"/>
    <w:rsid w:val="00A22775"/>
    <w:rsid w:val="00A32628"/>
    <w:rsid w:val="00A45FFC"/>
    <w:rsid w:val="00A47BBE"/>
    <w:rsid w:val="00A5416B"/>
    <w:rsid w:val="00A55167"/>
    <w:rsid w:val="00A56589"/>
    <w:rsid w:val="00A61801"/>
    <w:rsid w:val="00A648B5"/>
    <w:rsid w:val="00A65C43"/>
    <w:rsid w:val="00A778C9"/>
    <w:rsid w:val="00A93191"/>
    <w:rsid w:val="00A94EEE"/>
    <w:rsid w:val="00AA5323"/>
    <w:rsid w:val="00AA7EE1"/>
    <w:rsid w:val="00AB3FBF"/>
    <w:rsid w:val="00AC2453"/>
    <w:rsid w:val="00AC33E3"/>
    <w:rsid w:val="00AC6FC4"/>
    <w:rsid w:val="00AC725B"/>
    <w:rsid w:val="00AD623C"/>
    <w:rsid w:val="00B302BD"/>
    <w:rsid w:val="00B416CB"/>
    <w:rsid w:val="00B7452F"/>
    <w:rsid w:val="00BA65B9"/>
    <w:rsid w:val="00BB2E57"/>
    <w:rsid w:val="00BB71AE"/>
    <w:rsid w:val="00BC16F0"/>
    <w:rsid w:val="00BD0D37"/>
    <w:rsid w:val="00BE3EFD"/>
    <w:rsid w:val="00BF2FFC"/>
    <w:rsid w:val="00C00E00"/>
    <w:rsid w:val="00C0692A"/>
    <w:rsid w:val="00C073D5"/>
    <w:rsid w:val="00C07F43"/>
    <w:rsid w:val="00C12E85"/>
    <w:rsid w:val="00C162C3"/>
    <w:rsid w:val="00C26C92"/>
    <w:rsid w:val="00C26EA1"/>
    <w:rsid w:val="00C31EED"/>
    <w:rsid w:val="00C37CE1"/>
    <w:rsid w:val="00C4002E"/>
    <w:rsid w:val="00C44EDC"/>
    <w:rsid w:val="00C57044"/>
    <w:rsid w:val="00C65D9F"/>
    <w:rsid w:val="00C77934"/>
    <w:rsid w:val="00C84E87"/>
    <w:rsid w:val="00C96229"/>
    <w:rsid w:val="00CC284D"/>
    <w:rsid w:val="00CC6DFB"/>
    <w:rsid w:val="00CC77B1"/>
    <w:rsid w:val="00CE345F"/>
    <w:rsid w:val="00CE6444"/>
    <w:rsid w:val="00CF45DA"/>
    <w:rsid w:val="00D005BC"/>
    <w:rsid w:val="00D00688"/>
    <w:rsid w:val="00D02247"/>
    <w:rsid w:val="00D159F8"/>
    <w:rsid w:val="00D15FF0"/>
    <w:rsid w:val="00D277F1"/>
    <w:rsid w:val="00D3057C"/>
    <w:rsid w:val="00D353D8"/>
    <w:rsid w:val="00D44645"/>
    <w:rsid w:val="00D50D98"/>
    <w:rsid w:val="00D51582"/>
    <w:rsid w:val="00D54B4B"/>
    <w:rsid w:val="00D54DD1"/>
    <w:rsid w:val="00D6108F"/>
    <w:rsid w:val="00D657F6"/>
    <w:rsid w:val="00D7334A"/>
    <w:rsid w:val="00D91096"/>
    <w:rsid w:val="00D96829"/>
    <w:rsid w:val="00D96EF3"/>
    <w:rsid w:val="00DA1B37"/>
    <w:rsid w:val="00DA435E"/>
    <w:rsid w:val="00DB1E19"/>
    <w:rsid w:val="00DB5C0C"/>
    <w:rsid w:val="00DC4428"/>
    <w:rsid w:val="00DC5BD4"/>
    <w:rsid w:val="00DD3B54"/>
    <w:rsid w:val="00DE775C"/>
    <w:rsid w:val="00DF09C1"/>
    <w:rsid w:val="00E21257"/>
    <w:rsid w:val="00E22B5E"/>
    <w:rsid w:val="00E304A1"/>
    <w:rsid w:val="00E37E94"/>
    <w:rsid w:val="00E40F6B"/>
    <w:rsid w:val="00E552E0"/>
    <w:rsid w:val="00E55458"/>
    <w:rsid w:val="00E661C2"/>
    <w:rsid w:val="00EA3373"/>
    <w:rsid w:val="00EB3393"/>
    <w:rsid w:val="00EC2428"/>
    <w:rsid w:val="00EC3509"/>
    <w:rsid w:val="00ED1CBA"/>
    <w:rsid w:val="00ED25BB"/>
    <w:rsid w:val="00ED68F6"/>
    <w:rsid w:val="00EF1409"/>
    <w:rsid w:val="00F11051"/>
    <w:rsid w:val="00F1238B"/>
    <w:rsid w:val="00F32072"/>
    <w:rsid w:val="00F36D02"/>
    <w:rsid w:val="00F50919"/>
    <w:rsid w:val="00F51ED8"/>
    <w:rsid w:val="00F62ABD"/>
    <w:rsid w:val="00F713FA"/>
    <w:rsid w:val="00F91882"/>
    <w:rsid w:val="00FA009A"/>
    <w:rsid w:val="00FA194E"/>
    <w:rsid w:val="00FB0C27"/>
    <w:rsid w:val="00FB21AB"/>
    <w:rsid w:val="00FB6446"/>
    <w:rsid w:val="00FD0738"/>
    <w:rsid w:val="00FD2001"/>
    <w:rsid w:val="00FE4FDE"/>
    <w:rsid w:val="00FE55A8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B9468"/>
  <w15:chartTrackingRefBased/>
  <w15:docId w15:val="{928C6BB4-0F4D-4F2D-B526-273D4992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1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1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1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1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1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5BC"/>
  </w:style>
  <w:style w:type="paragraph" w:styleId="Footer">
    <w:name w:val="footer"/>
    <w:basedOn w:val="Normal"/>
    <w:link w:val="FooterChar"/>
    <w:uiPriority w:val="99"/>
    <w:unhideWhenUsed/>
    <w:rsid w:val="00D0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5BC"/>
  </w:style>
  <w:style w:type="character" w:customStyle="1" w:styleId="a-text-bold">
    <w:name w:val="a-text-bold"/>
    <w:basedOn w:val="DefaultParagraphFont"/>
    <w:rsid w:val="00000DDD"/>
  </w:style>
  <w:style w:type="character" w:customStyle="1" w:styleId="a-text-italic">
    <w:name w:val="a-text-italic"/>
    <w:basedOn w:val="DefaultParagraphFont"/>
    <w:rsid w:val="00E40F6B"/>
  </w:style>
  <w:style w:type="character" w:styleId="Emphasis">
    <w:name w:val="Emphasis"/>
    <w:basedOn w:val="DefaultParagraphFont"/>
    <w:uiPriority w:val="20"/>
    <w:qFormat/>
    <w:rsid w:val="00A32628"/>
    <w:rPr>
      <w:i/>
      <w:iCs/>
    </w:rPr>
  </w:style>
  <w:style w:type="character" w:styleId="Strong">
    <w:name w:val="Strong"/>
    <w:basedOn w:val="DefaultParagraphFont"/>
    <w:uiPriority w:val="22"/>
    <w:qFormat/>
    <w:rsid w:val="00A3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Hedt</dc:creator>
  <cp:keywords/>
  <dc:description/>
  <cp:lastModifiedBy>Alice Hedt</cp:lastModifiedBy>
  <cp:revision>44</cp:revision>
  <dcterms:created xsi:type="dcterms:W3CDTF">2026-02-23T15:52:00Z</dcterms:created>
  <dcterms:modified xsi:type="dcterms:W3CDTF">2026-02-24T02:07:00Z</dcterms:modified>
</cp:coreProperties>
</file>